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6C1" w14:textId="3F328DED" w:rsidR="008203CD" w:rsidRDefault="008203CD" w:rsidP="008203CD">
      <w:pPr>
        <w:rPr>
          <w:rFonts w:ascii="Arial" w:hAnsi="Arial" w:cs="Arial"/>
          <w:color w:val="000000"/>
          <w:lang w:val="en-CA" w:eastAsia="en-CA"/>
        </w:rPr>
      </w:pPr>
    </w:p>
    <w:p w14:paraId="1DC097CE" w14:textId="77777777" w:rsidR="00E3420A" w:rsidRDefault="00E3420A" w:rsidP="008203CD">
      <w:pPr>
        <w:rPr>
          <w:rFonts w:ascii="Arial" w:hAnsi="Arial" w:cs="Arial"/>
          <w:color w:val="000000"/>
          <w:lang w:val="en-CA" w:eastAsia="en-CA"/>
        </w:rPr>
      </w:pPr>
    </w:p>
    <w:p w14:paraId="4CEFC89C" w14:textId="77777777" w:rsidR="008203CD" w:rsidRDefault="008203CD" w:rsidP="008203CD">
      <w:pPr>
        <w:rPr>
          <w:rFonts w:ascii="Arial" w:hAnsi="Arial" w:cs="Arial"/>
          <w:color w:val="000000"/>
          <w:lang w:val="en-CA" w:eastAsia="en-CA"/>
        </w:rPr>
      </w:pPr>
    </w:p>
    <w:p w14:paraId="7EBA8E4B" w14:textId="77777777" w:rsidR="008203CD" w:rsidRDefault="008203CD" w:rsidP="008203CD">
      <w:pPr>
        <w:rPr>
          <w:rFonts w:ascii="Arial" w:hAnsi="Arial" w:cs="Arial"/>
          <w:color w:val="000000"/>
          <w:lang w:val="en-CA" w:eastAsia="en-CA"/>
        </w:rPr>
      </w:pPr>
    </w:p>
    <w:p w14:paraId="58262F13" w14:textId="5356519C" w:rsidR="008203CD" w:rsidRPr="00C542BB" w:rsidRDefault="008203CD" w:rsidP="008203CD">
      <w:pPr>
        <w:rPr>
          <w:rFonts w:ascii="Arial" w:hAnsi="Arial" w:cs="Arial"/>
          <w:color w:val="000000"/>
          <w:lang w:val="en-CA" w:eastAsia="en-CA"/>
        </w:rPr>
      </w:pPr>
      <w:r w:rsidRPr="00C542BB">
        <w:rPr>
          <w:rFonts w:ascii="Arial" w:hAnsi="Arial" w:cs="Arial"/>
          <w:color w:val="000000"/>
          <w:lang w:val="en-CA" w:eastAsia="en-CA"/>
        </w:rPr>
        <w:t xml:space="preserve">Dear </w:t>
      </w:r>
      <w:r w:rsidR="00603C7D">
        <w:rPr>
          <w:rFonts w:ascii="Arial" w:hAnsi="Arial" w:cs="Arial"/>
          <w:color w:val="000000"/>
          <w:lang w:val="en-CA" w:eastAsia="en-CA"/>
        </w:rPr>
        <w:t>friend of the Nickel Belt Coin Club</w:t>
      </w:r>
    </w:p>
    <w:p w14:paraId="4BE8BE9F" w14:textId="77777777" w:rsidR="008203CD" w:rsidRPr="00C542BB" w:rsidRDefault="008203CD" w:rsidP="008203CD">
      <w:pPr>
        <w:rPr>
          <w:rFonts w:ascii="Arial" w:hAnsi="Arial" w:cs="Arial"/>
          <w:lang w:val="en-CA" w:eastAsia="en-CA"/>
        </w:rPr>
      </w:pPr>
    </w:p>
    <w:p w14:paraId="3AE5C7FB" w14:textId="555578C2" w:rsidR="008203CD" w:rsidRPr="00C542BB" w:rsidRDefault="008203CD" w:rsidP="008203CD">
      <w:pPr>
        <w:rPr>
          <w:rFonts w:ascii="Arial" w:hAnsi="Arial" w:cs="Arial"/>
          <w:b/>
          <w:bCs/>
          <w:color w:val="000000"/>
          <w:lang w:val="en-CA" w:eastAsia="en-CA"/>
        </w:rPr>
      </w:pPr>
      <w:r w:rsidRPr="00C542BB">
        <w:rPr>
          <w:rFonts w:ascii="Arial" w:hAnsi="Arial" w:cs="Arial"/>
          <w:color w:val="000000"/>
          <w:lang w:val="en-CA" w:eastAsia="en-CA"/>
        </w:rPr>
        <w:t xml:space="preserve">The Nickel Belt Coin Club is holding </w:t>
      </w:r>
      <w:r w:rsidR="0040213C" w:rsidRPr="00C542BB">
        <w:rPr>
          <w:rFonts w:ascii="Arial" w:hAnsi="Arial" w:cs="Arial"/>
          <w:color w:val="000000"/>
          <w:lang w:val="en-CA" w:eastAsia="en-CA"/>
        </w:rPr>
        <w:t>its</w:t>
      </w:r>
      <w:r w:rsidRPr="00C542BB">
        <w:rPr>
          <w:rFonts w:ascii="Arial" w:hAnsi="Arial" w:cs="Arial"/>
          <w:b/>
          <w:bCs/>
          <w:color w:val="000000"/>
          <w:lang w:val="en-CA" w:eastAsia="en-CA"/>
        </w:rPr>
        <w:t xml:space="preserve"> </w:t>
      </w:r>
      <w:r w:rsidR="0040213C">
        <w:rPr>
          <w:rFonts w:ascii="Arial" w:hAnsi="Arial" w:cs="Arial"/>
          <w:b/>
          <w:bCs/>
          <w:color w:val="000000"/>
          <w:lang w:val="en-CA" w:eastAsia="en-CA"/>
        </w:rPr>
        <w:t>6</w:t>
      </w:r>
      <w:r w:rsidRPr="00C542BB">
        <w:rPr>
          <w:rFonts w:ascii="Arial" w:hAnsi="Arial" w:cs="Arial"/>
          <w:b/>
          <w:bCs/>
          <w:color w:val="000000"/>
          <w:lang w:val="en-CA" w:eastAsia="en-CA"/>
        </w:rPr>
        <w:t xml:space="preserve">th Annual Coin &amp; Stamp Show.  </w:t>
      </w:r>
      <w:r w:rsidRPr="00C542BB">
        <w:rPr>
          <w:rFonts w:ascii="Arial" w:hAnsi="Arial" w:cs="Arial"/>
          <w:color w:val="000000"/>
          <w:lang w:val="en-CA" w:eastAsia="en-CA"/>
        </w:rPr>
        <w:t xml:space="preserve">The North's largest Coin &amp; Stamp show will be held at the Northbury Hotel in the heart of downtown Sudbury at 50 Brady St. on </w:t>
      </w:r>
      <w:r w:rsidRPr="00C542BB">
        <w:rPr>
          <w:rFonts w:ascii="Arial" w:hAnsi="Arial" w:cs="Arial"/>
          <w:b/>
          <w:bCs/>
          <w:color w:val="000000"/>
          <w:lang w:val="en-CA" w:eastAsia="en-CA"/>
        </w:rPr>
        <w:t xml:space="preserve">Saturday October </w:t>
      </w:r>
      <w:r w:rsidR="0040213C">
        <w:rPr>
          <w:rFonts w:ascii="Arial" w:hAnsi="Arial" w:cs="Arial"/>
          <w:b/>
          <w:bCs/>
          <w:color w:val="000000"/>
          <w:lang w:val="en-CA" w:eastAsia="en-CA"/>
        </w:rPr>
        <w:t>14</w:t>
      </w:r>
      <w:r w:rsidRPr="00C542BB">
        <w:rPr>
          <w:rFonts w:ascii="Arial" w:hAnsi="Arial" w:cs="Arial"/>
          <w:b/>
          <w:bCs/>
          <w:color w:val="000000"/>
          <w:vertAlign w:val="superscript"/>
          <w:lang w:val="en-CA" w:eastAsia="en-CA"/>
        </w:rPr>
        <w:t>th</w:t>
      </w:r>
      <w:r w:rsidRPr="00C542BB">
        <w:rPr>
          <w:rFonts w:ascii="Arial" w:hAnsi="Arial" w:cs="Arial"/>
          <w:b/>
          <w:bCs/>
          <w:color w:val="000000"/>
          <w:lang w:val="en-CA" w:eastAsia="en-CA"/>
        </w:rPr>
        <w:t>, 20</w:t>
      </w:r>
      <w:r w:rsidR="0040213C">
        <w:rPr>
          <w:rFonts w:ascii="Arial" w:hAnsi="Arial" w:cs="Arial"/>
          <w:b/>
          <w:bCs/>
          <w:color w:val="000000"/>
          <w:lang w:val="en-CA" w:eastAsia="en-CA"/>
        </w:rPr>
        <w:t>23</w:t>
      </w:r>
      <w:r w:rsidRPr="00C542BB">
        <w:rPr>
          <w:rFonts w:ascii="Arial" w:hAnsi="Arial" w:cs="Arial"/>
          <w:b/>
          <w:bCs/>
          <w:color w:val="000000"/>
          <w:lang w:val="en-CA" w:eastAsia="en-CA"/>
        </w:rPr>
        <w:t>.</w:t>
      </w:r>
    </w:p>
    <w:p w14:paraId="1C35C971" w14:textId="77777777" w:rsidR="008203CD" w:rsidRPr="00C542BB" w:rsidRDefault="008203CD" w:rsidP="008203CD">
      <w:pPr>
        <w:rPr>
          <w:rFonts w:ascii="Arial" w:hAnsi="Arial" w:cs="Arial"/>
          <w:color w:val="000000"/>
          <w:lang w:val="en-CA" w:eastAsia="en-CA"/>
        </w:rPr>
      </w:pPr>
    </w:p>
    <w:p w14:paraId="79026B5A" w14:textId="7DC03708" w:rsidR="00AD6F57" w:rsidRDefault="008203CD" w:rsidP="008203CD">
      <w:pPr>
        <w:rPr>
          <w:rFonts w:ascii="Arial" w:hAnsi="Arial" w:cs="Arial"/>
          <w:color w:val="000000"/>
          <w:lang w:val="en-CA" w:eastAsia="en-CA"/>
        </w:rPr>
      </w:pPr>
      <w:r w:rsidRPr="00C542BB">
        <w:rPr>
          <w:rFonts w:ascii="Arial" w:hAnsi="Arial" w:cs="Arial"/>
          <w:color w:val="000000"/>
          <w:lang w:val="en-CA" w:eastAsia="en-CA"/>
        </w:rPr>
        <w:t xml:space="preserve">The clubs focus this year will be to introduce the youth of our community to the fascinating and rewarding hobby of numismatics, the science of coins and coin collecting.  The hobby of coin collecting has been and is still enjoyed by millions of inquisitive minds around the world. </w:t>
      </w:r>
    </w:p>
    <w:p w14:paraId="6A6122A0" w14:textId="0843D37B" w:rsidR="008203CD" w:rsidRDefault="008203CD" w:rsidP="008203CD">
      <w:pPr>
        <w:rPr>
          <w:rFonts w:ascii="Arial" w:hAnsi="Arial" w:cs="Arial"/>
          <w:color w:val="000000"/>
          <w:lang w:val="en-CA" w:eastAsia="en-CA"/>
        </w:rPr>
      </w:pPr>
    </w:p>
    <w:p w14:paraId="1C681F1E" w14:textId="79773798" w:rsidR="00516341" w:rsidRDefault="000F57D8" w:rsidP="008203CD">
      <w:pPr>
        <w:rPr>
          <w:rFonts w:ascii="Arial" w:hAnsi="Arial" w:cs="Arial"/>
          <w:color w:val="000000"/>
          <w:lang w:val="en-CA" w:eastAsia="en-CA"/>
        </w:rPr>
      </w:pPr>
      <w:r>
        <w:rPr>
          <w:rFonts w:ascii="Arial" w:hAnsi="Arial" w:cs="Arial"/>
          <w:color w:val="000000"/>
          <w:lang w:val="en-CA" w:eastAsia="en-CA"/>
        </w:rPr>
        <w:t xml:space="preserve">This year </w:t>
      </w:r>
      <w:r w:rsidR="005B41BC">
        <w:rPr>
          <w:rFonts w:ascii="Arial" w:hAnsi="Arial" w:cs="Arial"/>
          <w:color w:val="000000"/>
          <w:lang w:val="en-CA" w:eastAsia="en-CA"/>
        </w:rPr>
        <w:t xml:space="preserve">we will have a youth auction during the show.  </w:t>
      </w:r>
      <w:r w:rsidR="00077B9C">
        <w:rPr>
          <w:rFonts w:ascii="Arial" w:hAnsi="Arial" w:cs="Arial"/>
          <w:color w:val="000000"/>
          <w:lang w:val="en-CA" w:eastAsia="en-CA"/>
        </w:rPr>
        <w:t xml:space="preserve">Any youth participating will be given $1000 Nickel Belt Coin Club dollars to spend on any item(s) </w:t>
      </w:r>
      <w:r w:rsidR="003947F3">
        <w:rPr>
          <w:rFonts w:ascii="Arial" w:hAnsi="Arial" w:cs="Arial"/>
          <w:color w:val="000000"/>
          <w:lang w:val="en-CA" w:eastAsia="en-CA"/>
        </w:rPr>
        <w:t>during the auction.  There is no charge to</w:t>
      </w:r>
      <w:r w:rsidR="006D0467">
        <w:rPr>
          <w:rFonts w:ascii="Arial" w:hAnsi="Arial" w:cs="Arial"/>
          <w:color w:val="000000"/>
          <w:lang w:val="en-CA" w:eastAsia="en-CA"/>
        </w:rPr>
        <w:t xml:space="preserve"> the youth or their parents to</w:t>
      </w:r>
      <w:r w:rsidR="003947F3">
        <w:rPr>
          <w:rFonts w:ascii="Arial" w:hAnsi="Arial" w:cs="Arial"/>
          <w:color w:val="000000"/>
          <w:lang w:val="en-CA" w:eastAsia="en-CA"/>
        </w:rPr>
        <w:t xml:space="preserve"> participate in the auction or to receive </w:t>
      </w:r>
      <w:r w:rsidR="006D0467">
        <w:rPr>
          <w:rFonts w:ascii="Arial" w:hAnsi="Arial" w:cs="Arial"/>
          <w:color w:val="000000"/>
          <w:lang w:val="en-CA" w:eastAsia="en-CA"/>
        </w:rPr>
        <w:t xml:space="preserve">the NBCC dollars.  </w:t>
      </w:r>
      <w:r w:rsidR="00AB408A">
        <w:rPr>
          <w:rFonts w:ascii="Arial" w:hAnsi="Arial" w:cs="Arial"/>
          <w:color w:val="000000"/>
          <w:lang w:val="en-CA" w:eastAsia="en-CA"/>
        </w:rPr>
        <w:t>The</w:t>
      </w:r>
      <w:r w:rsidR="007220E6">
        <w:rPr>
          <w:rFonts w:ascii="Arial" w:hAnsi="Arial" w:cs="Arial"/>
          <w:color w:val="000000"/>
          <w:lang w:val="en-CA" w:eastAsia="en-CA"/>
        </w:rPr>
        <w:t xml:space="preserve"> </w:t>
      </w:r>
      <w:r w:rsidR="00AB408A">
        <w:rPr>
          <w:rFonts w:ascii="Arial" w:hAnsi="Arial" w:cs="Arial"/>
          <w:color w:val="000000"/>
          <w:lang w:val="en-CA" w:eastAsia="en-CA"/>
        </w:rPr>
        <w:t xml:space="preserve">purpose of the youth auction is to </w:t>
      </w:r>
    </w:p>
    <w:p w14:paraId="4FEB48EA" w14:textId="77777777" w:rsidR="00B81F1A" w:rsidRDefault="00B81F1A" w:rsidP="008203CD">
      <w:pPr>
        <w:rPr>
          <w:rFonts w:ascii="Arial" w:hAnsi="Arial" w:cs="Arial"/>
          <w:color w:val="000000"/>
          <w:lang w:val="en-CA" w:eastAsia="en-CA"/>
        </w:rPr>
      </w:pPr>
    </w:p>
    <w:p w14:paraId="599479D8" w14:textId="77777777" w:rsidR="002F61C4" w:rsidRPr="00052684" w:rsidRDefault="00AB408A" w:rsidP="00C126F8">
      <w:pPr>
        <w:pStyle w:val="ListParagraph"/>
        <w:numPr>
          <w:ilvl w:val="0"/>
          <w:numId w:val="7"/>
        </w:numPr>
        <w:rPr>
          <w:rFonts w:ascii="Arial" w:hAnsi="Arial" w:cs="Arial"/>
          <w:color w:val="000000"/>
          <w:sz w:val="24"/>
          <w:szCs w:val="24"/>
          <w:lang w:val="en-CA" w:eastAsia="en-CA"/>
        </w:rPr>
      </w:pPr>
      <w:r w:rsidRPr="00052684">
        <w:rPr>
          <w:rFonts w:ascii="Arial" w:hAnsi="Arial" w:cs="Arial"/>
          <w:color w:val="000000"/>
          <w:sz w:val="24"/>
          <w:szCs w:val="24"/>
          <w:lang w:val="en-CA" w:eastAsia="en-CA"/>
        </w:rPr>
        <w:t xml:space="preserve">help introduce </w:t>
      </w:r>
      <w:r w:rsidR="002A40D3" w:rsidRPr="00052684">
        <w:rPr>
          <w:rFonts w:ascii="Arial" w:hAnsi="Arial" w:cs="Arial"/>
          <w:color w:val="000000"/>
          <w:sz w:val="24"/>
          <w:szCs w:val="24"/>
          <w:lang w:val="en-CA" w:eastAsia="en-CA"/>
        </w:rPr>
        <w:t xml:space="preserve">our youth to our </w:t>
      </w:r>
      <w:proofErr w:type="gramStart"/>
      <w:r w:rsidR="002A40D3" w:rsidRPr="00052684">
        <w:rPr>
          <w:rFonts w:ascii="Arial" w:hAnsi="Arial" w:cs="Arial"/>
          <w:color w:val="000000"/>
          <w:sz w:val="24"/>
          <w:szCs w:val="24"/>
          <w:lang w:val="en-CA" w:eastAsia="en-CA"/>
        </w:rPr>
        <w:t>hobby</w:t>
      </w:r>
      <w:proofErr w:type="gramEnd"/>
    </w:p>
    <w:p w14:paraId="014C9AB6" w14:textId="77777777" w:rsidR="00052684" w:rsidRPr="00052684" w:rsidRDefault="002A40D3" w:rsidP="00C126F8">
      <w:pPr>
        <w:pStyle w:val="ListParagraph"/>
        <w:numPr>
          <w:ilvl w:val="0"/>
          <w:numId w:val="7"/>
        </w:numPr>
        <w:rPr>
          <w:rFonts w:ascii="Arial" w:hAnsi="Arial" w:cs="Arial"/>
          <w:color w:val="000000"/>
          <w:sz w:val="24"/>
          <w:szCs w:val="24"/>
          <w:lang w:val="en-CA" w:eastAsia="en-CA"/>
        </w:rPr>
      </w:pPr>
      <w:r w:rsidRPr="00052684">
        <w:rPr>
          <w:rFonts w:ascii="Arial" w:hAnsi="Arial" w:cs="Arial"/>
          <w:color w:val="000000"/>
          <w:sz w:val="24"/>
          <w:szCs w:val="24"/>
          <w:lang w:val="en-CA" w:eastAsia="en-CA"/>
        </w:rPr>
        <w:t xml:space="preserve">make sure that the youth who visit the show leave with </w:t>
      </w:r>
      <w:r w:rsidR="00A04D1C" w:rsidRPr="00052684">
        <w:rPr>
          <w:rFonts w:ascii="Arial" w:hAnsi="Arial" w:cs="Arial"/>
          <w:color w:val="000000"/>
          <w:sz w:val="24"/>
          <w:szCs w:val="24"/>
          <w:lang w:val="en-CA" w:eastAsia="en-CA"/>
        </w:rPr>
        <w:t xml:space="preserve">some coins to start or continue their </w:t>
      </w:r>
      <w:proofErr w:type="gramStart"/>
      <w:r w:rsidR="00A04D1C" w:rsidRPr="00052684">
        <w:rPr>
          <w:rFonts w:ascii="Arial" w:hAnsi="Arial" w:cs="Arial"/>
          <w:color w:val="000000"/>
          <w:sz w:val="24"/>
          <w:szCs w:val="24"/>
          <w:lang w:val="en-CA" w:eastAsia="en-CA"/>
        </w:rPr>
        <w:t>collection</w:t>
      </w:r>
      <w:proofErr w:type="gramEnd"/>
      <w:r w:rsidR="00A04D1C" w:rsidRPr="00052684">
        <w:rPr>
          <w:rFonts w:ascii="Arial" w:hAnsi="Arial" w:cs="Arial"/>
          <w:color w:val="000000"/>
          <w:sz w:val="24"/>
          <w:szCs w:val="24"/>
          <w:lang w:val="en-CA" w:eastAsia="en-CA"/>
        </w:rPr>
        <w:t xml:space="preserve"> </w:t>
      </w:r>
    </w:p>
    <w:p w14:paraId="2C8DBCA6" w14:textId="163BD0A8" w:rsidR="00384A02" w:rsidRPr="00EC5FE9" w:rsidRDefault="00A04D1C" w:rsidP="008203CD">
      <w:pPr>
        <w:pStyle w:val="ListParagraph"/>
        <w:numPr>
          <w:ilvl w:val="0"/>
          <w:numId w:val="7"/>
        </w:numPr>
        <w:rPr>
          <w:rFonts w:ascii="Arial" w:hAnsi="Arial" w:cs="Arial"/>
          <w:color w:val="000000"/>
          <w:sz w:val="24"/>
          <w:szCs w:val="24"/>
          <w:lang w:val="en-CA" w:eastAsia="en-CA"/>
        </w:rPr>
      </w:pPr>
      <w:r w:rsidRPr="00052684">
        <w:rPr>
          <w:rFonts w:ascii="Arial" w:hAnsi="Arial" w:cs="Arial"/>
          <w:color w:val="000000"/>
          <w:sz w:val="24"/>
          <w:szCs w:val="24"/>
          <w:lang w:val="en-CA" w:eastAsia="en-CA"/>
        </w:rPr>
        <w:t xml:space="preserve">introduce the youth to the </w:t>
      </w:r>
      <w:r w:rsidR="006F45A7">
        <w:rPr>
          <w:rFonts w:ascii="Arial" w:hAnsi="Arial" w:cs="Arial"/>
          <w:color w:val="000000"/>
          <w:sz w:val="24"/>
          <w:szCs w:val="24"/>
          <w:lang w:val="en-CA" w:eastAsia="en-CA"/>
        </w:rPr>
        <w:t xml:space="preserve">auction </w:t>
      </w:r>
      <w:proofErr w:type="gramStart"/>
      <w:r w:rsidRPr="00052684">
        <w:rPr>
          <w:rFonts w:ascii="Arial" w:hAnsi="Arial" w:cs="Arial"/>
          <w:color w:val="000000"/>
          <w:sz w:val="24"/>
          <w:szCs w:val="24"/>
          <w:lang w:val="en-CA" w:eastAsia="en-CA"/>
        </w:rPr>
        <w:t>process</w:t>
      </w:r>
      <w:proofErr w:type="gramEnd"/>
    </w:p>
    <w:p w14:paraId="673B1A76" w14:textId="21089B99" w:rsidR="0039574A" w:rsidRDefault="0039574A" w:rsidP="008D557F">
      <w:pPr>
        <w:rPr>
          <w:rFonts w:ascii="Arial" w:hAnsi="Arial" w:cs="Arial"/>
          <w:color w:val="000000"/>
          <w:lang w:val="en-CA" w:eastAsia="en-CA"/>
        </w:rPr>
      </w:pPr>
      <w:r w:rsidRPr="00C542BB">
        <w:rPr>
          <w:rFonts w:ascii="Arial" w:hAnsi="Arial" w:cs="Arial"/>
          <w:color w:val="000000"/>
          <w:lang w:val="en-CA" w:eastAsia="en-CA"/>
        </w:rPr>
        <w:t xml:space="preserve">You can help us reach our youth by </w:t>
      </w:r>
      <w:r>
        <w:rPr>
          <w:rFonts w:ascii="Arial" w:hAnsi="Arial" w:cs="Arial"/>
          <w:color w:val="000000"/>
          <w:lang w:val="en-CA" w:eastAsia="en-CA"/>
        </w:rPr>
        <w:t xml:space="preserve">donating some items for </w:t>
      </w:r>
      <w:proofErr w:type="gramStart"/>
      <w:r>
        <w:rPr>
          <w:rFonts w:ascii="Arial" w:hAnsi="Arial" w:cs="Arial"/>
          <w:color w:val="000000"/>
          <w:lang w:val="en-CA" w:eastAsia="en-CA"/>
        </w:rPr>
        <w:t xml:space="preserve">our </w:t>
      </w:r>
      <w:r w:rsidR="00EC5FE9">
        <w:rPr>
          <w:rFonts w:ascii="Arial" w:hAnsi="Arial" w:cs="Arial"/>
          <w:color w:val="000000"/>
          <w:lang w:val="en-CA" w:eastAsia="en-CA"/>
        </w:rPr>
        <w:t>this</w:t>
      </w:r>
      <w:proofErr w:type="gramEnd"/>
      <w:r w:rsidR="00EC5FE9">
        <w:rPr>
          <w:rFonts w:ascii="Arial" w:hAnsi="Arial" w:cs="Arial"/>
          <w:color w:val="000000"/>
          <w:lang w:val="en-CA" w:eastAsia="en-CA"/>
        </w:rPr>
        <w:t xml:space="preserve"> event</w:t>
      </w:r>
      <w:r>
        <w:rPr>
          <w:rFonts w:ascii="Arial" w:hAnsi="Arial" w:cs="Arial"/>
          <w:color w:val="000000"/>
          <w:lang w:val="en-CA" w:eastAsia="en-CA"/>
        </w:rPr>
        <w:t>.</w:t>
      </w:r>
    </w:p>
    <w:p w14:paraId="359B2337" w14:textId="77777777" w:rsidR="0039574A" w:rsidRDefault="0039574A" w:rsidP="008D557F">
      <w:pPr>
        <w:rPr>
          <w:rFonts w:ascii="Arial" w:hAnsi="Arial" w:cs="Arial"/>
          <w:color w:val="000000"/>
          <w:lang w:val="en-CA" w:eastAsia="en-CA"/>
        </w:rPr>
      </w:pPr>
    </w:p>
    <w:p w14:paraId="2B7A45DE" w14:textId="713A8B03" w:rsidR="008203CD" w:rsidRPr="00C542BB" w:rsidRDefault="008203CD" w:rsidP="008203CD">
      <w:pPr>
        <w:rPr>
          <w:rFonts w:ascii="Arial" w:hAnsi="Arial" w:cs="Arial"/>
          <w:color w:val="000000"/>
          <w:lang w:val="en-CA" w:eastAsia="en-CA"/>
        </w:rPr>
      </w:pPr>
      <w:r w:rsidRPr="00C542BB">
        <w:rPr>
          <w:rFonts w:ascii="Arial" w:hAnsi="Arial" w:cs="Arial"/>
          <w:color w:val="000000"/>
          <w:lang w:val="en-CA" w:eastAsia="en-CA"/>
        </w:rPr>
        <w:t>On behalf of the Nickel Belt Coin Club members and the 2</w:t>
      </w:r>
      <w:r w:rsidR="002558D3">
        <w:rPr>
          <w:rFonts w:ascii="Arial" w:hAnsi="Arial" w:cs="Arial"/>
          <w:color w:val="000000"/>
          <w:lang w:val="en-CA" w:eastAsia="en-CA"/>
        </w:rPr>
        <w:t>023</w:t>
      </w:r>
      <w:r w:rsidRPr="00C542BB">
        <w:rPr>
          <w:rFonts w:ascii="Arial" w:hAnsi="Arial" w:cs="Arial"/>
          <w:color w:val="000000"/>
          <w:lang w:val="en-CA" w:eastAsia="en-CA"/>
        </w:rPr>
        <w:t xml:space="preserve"> show committee, I thank you for your sponsorship.  </w:t>
      </w:r>
    </w:p>
    <w:p w14:paraId="0CD72527" w14:textId="008C80DF" w:rsidR="008203CD" w:rsidRDefault="008203CD" w:rsidP="008203CD">
      <w:pPr>
        <w:rPr>
          <w:rFonts w:ascii="Arial" w:hAnsi="Arial" w:cs="Arial"/>
          <w:color w:val="000000"/>
          <w:lang w:val="en-CA" w:eastAsia="en-CA"/>
        </w:rPr>
      </w:pPr>
    </w:p>
    <w:p w14:paraId="440FAE96" w14:textId="77777777" w:rsidR="00E3420A" w:rsidRPr="00C542BB" w:rsidRDefault="00E3420A" w:rsidP="008203CD">
      <w:pPr>
        <w:rPr>
          <w:rFonts w:ascii="Arial" w:hAnsi="Arial" w:cs="Arial"/>
          <w:color w:val="000000"/>
          <w:lang w:val="en-CA" w:eastAsia="en-CA"/>
        </w:rPr>
      </w:pPr>
    </w:p>
    <w:p w14:paraId="34B8F1EE" w14:textId="28A98C95" w:rsidR="008203CD" w:rsidRPr="00C542BB" w:rsidRDefault="008203CD" w:rsidP="008203CD">
      <w:pPr>
        <w:rPr>
          <w:rFonts w:ascii="Arial" w:hAnsi="Arial" w:cs="Arial"/>
          <w:color w:val="000000"/>
          <w:lang w:val="en-CA" w:eastAsia="en-CA"/>
        </w:rPr>
      </w:pPr>
      <w:r w:rsidRPr="00C542BB">
        <w:rPr>
          <w:rFonts w:ascii="Arial" w:hAnsi="Arial" w:cs="Arial"/>
          <w:color w:val="000000"/>
          <w:lang w:val="en-CA" w:eastAsia="en-CA"/>
        </w:rPr>
        <w:t xml:space="preserve">Best regards, </w:t>
      </w:r>
    </w:p>
    <w:p w14:paraId="36260A1C" w14:textId="38BE5355" w:rsidR="008203CD" w:rsidRDefault="008203CD" w:rsidP="008203CD">
      <w:pPr>
        <w:rPr>
          <w:rFonts w:ascii="Arial" w:hAnsi="Arial" w:cs="Arial"/>
          <w:color w:val="000000"/>
          <w:lang w:val="en-CA" w:eastAsia="en-CA"/>
        </w:rPr>
      </w:pPr>
    </w:p>
    <w:p w14:paraId="788FBD57" w14:textId="77777777" w:rsidR="00E3420A" w:rsidRPr="00C542BB" w:rsidRDefault="00E3420A" w:rsidP="008203CD">
      <w:pPr>
        <w:rPr>
          <w:rFonts w:ascii="Arial" w:hAnsi="Arial" w:cs="Arial"/>
          <w:color w:val="000000"/>
          <w:lang w:val="en-CA" w:eastAsia="en-CA"/>
        </w:rPr>
      </w:pPr>
    </w:p>
    <w:p w14:paraId="6C5E950F" w14:textId="77777777" w:rsidR="008203CD" w:rsidRPr="00C542BB" w:rsidRDefault="008203CD" w:rsidP="008203CD">
      <w:pPr>
        <w:rPr>
          <w:rFonts w:ascii="Arial" w:hAnsi="Arial" w:cs="Arial"/>
          <w:color w:val="000000"/>
          <w:lang w:val="en-CA" w:eastAsia="en-CA"/>
        </w:rPr>
      </w:pPr>
    </w:p>
    <w:p w14:paraId="038945D5" w14:textId="03769874" w:rsidR="008203CD" w:rsidRPr="00C542BB" w:rsidRDefault="003017A4" w:rsidP="008203CD">
      <w:pPr>
        <w:rPr>
          <w:rFonts w:ascii="Arial" w:hAnsi="Arial" w:cs="Arial"/>
          <w:color w:val="000000"/>
          <w:lang w:val="en-CA" w:eastAsia="en-CA"/>
        </w:rPr>
      </w:pPr>
      <w:r>
        <w:rPr>
          <w:rFonts w:ascii="Arial" w:hAnsi="Arial" w:cs="Arial"/>
          <w:color w:val="000000"/>
          <w:lang w:val="en-CA" w:eastAsia="en-CA"/>
        </w:rPr>
        <w:t>Bob Denton</w:t>
      </w:r>
    </w:p>
    <w:p w14:paraId="5CB3FB7F" w14:textId="5B4FDD2F" w:rsidR="003017A4" w:rsidRDefault="003017A4" w:rsidP="008203CD">
      <w:pPr>
        <w:rPr>
          <w:rFonts w:ascii="Arial" w:hAnsi="Arial" w:cs="Arial"/>
          <w:color w:val="000000"/>
          <w:lang w:val="en-CA" w:eastAsia="en-CA"/>
        </w:rPr>
      </w:pPr>
      <w:hyperlink r:id="rId8" w:history="1">
        <w:r w:rsidRPr="00846061">
          <w:rPr>
            <w:rStyle w:val="Hyperlink"/>
            <w:rFonts w:ascii="Arial" w:hAnsi="Arial" w:cs="Arial"/>
            <w:lang w:val="en-CA" w:eastAsia="en-CA"/>
          </w:rPr>
          <w:t>n</w:t>
        </w:r>
        <w:r w:rsidRPr="00846061">
          <w:rPr>
            <w:rStyle w:val="Hyperlink"/>
            <w:rFonts w:ascii="Arial" w:hAnsi="Arial" w:cs="Arial"/>
            <w:lang w:val="en-CA" w:eastAsia="en-CA"/>
          </w:rPr>
          <w:t>ickelbeltcoinshowchair@gmail.com</w:t>
        </w:r>
      </w:hyperlink>
    </w:p>
    <w:p w14:paraId="3B95BFD1" w14:textId="7E416C6C" w:rsidR="00CD0D04" w:rsidRDefault="008203CD" w:rsidP="008203CD">
      <w:pPr>
        <w:rPr>
          <w:rFonts w:ascii="Arial" w:hAnsi="Arial" w:cs="Arial"/>
          <w:color w:val="000000"/>
          <w:lang w:val="en-CA" w:eastAsia="en-CA"/>
        </w:rPr>
      </w:pPr>
      <w:r w:rsidRPr="00C542BB">
        <w:rPr>
          <w:rFonts w:ascii="Arial" w:hAnsi="Arial" w:cs="Arial"/>
          <w:color w:val="000000"/>
          <w:lang w:val="en-CA" w:eastAsia="en-CA"/>
        </w:rPr>
        <w:t>20</w:t>
      </w:r>
      <w:r w:rsidR="003017A4">
        <w:rPr>
          <w:rFonts w:ascii="Arial" w:hAnsi="Arial" w:cs="Arial"/>
          <w:color w:val="000000"/>
          <w:lang w:val="en-CA" w:eastAsia="en-CA"/>
        </w:rPr>
        <w:t>23</w:t>
      </w:r>
      <w:r w:rsidRPr="00C542BB">
        <w:rPr>
          <w:rFonts w:ascii="Arial" w:hAnsi="Arial" w:cs="Arial"/>
          <w:color w:val="000000"/>
          <w:lang w:val="en-CA" w:eastAsia="en-CA"/>
        </w:rPr>
        <w:t xml:space="preserve"> Coin Show</w:t>
      </w:r>
      <w:r w:rsidR="000521DD">
        <w:rPr>
          <w:rFonts w:ascii="Arial" w:hAnsi="Arial" w:cs="Arial"/>
          <w:color w:val="000000"/>
          <w:lang w:val="en-CA" w:eastAsia="en-CA"/>
        </w:rPr>
        <w:t xml:space="preserve"> Chairman</w:t>
      </w:r>
    </w:p>
    <w:p w14:paraId="4192EA42" w14:textId="77777777" w:rsidR="00CD0D04" w:rsidRPr="008203CD" w:rsidRDefault="00CD0D04" w:rsidP="008203CD">
      <w:pPr>
        <w:rPr>
          <w:rFonts w:ascii="Arial" w:hAnsi="Arial" w:cs="Arial"/>
          <w:color w:val="000000"/>
          <w:lang w:val="en-CA" w:eastAsia="en-CA"/>
        </w:rPr>
      </w:pPr>
    </w:p>
    <w:sectPr w:rsidR="00CD0D04" w:rsidRPr="008203CD" w:rsidSect="00840A0C">
      <w:headerReference w:type="even" r:id="rId9"/>
      <w:headerReference w:type="default" r:id="rId10"/>
      <w:footerReference w:type="default" r:id="rId11"/>
      <w:headerReference w:type="first" r:id="rId12"/>
      <w:pgSz w:w="12240" w:h="15840" w:code="1"/>
      <w:pgMar w:top="720" w:right="720" w:bottom="720" w:left="720" w:header="1361"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5544" w14:textId="77777777" w:rsidR="000F3559" w:rsidRDefault="000F3559" w:rsidP="00485435">
      <w:r>
        <w:separator/>
      </w:r>
    </w:p>
  </w:endnote>
  <w:endnote w:type="continuationSeparator" w:id="0">
    <w:p w14:paraId="6DCAB661" w14:textId="77777777" w:rsidR="000F3559" w:rsidRDefault="000F3559" w:rsidP="0048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D2B0" w14:textId="1CE190A5" w:rsidR="003F62BA" w:rsidRDefault="003F62BA">
    <w:pPr>
      <w:pStyle w:val="Footer"/>
      <w:jc w:val="right"/>
    </w:pPr>
  </w:p>
  <w:p w14:paraId="6E7B9CE2" w14:textId="77777777" w:rsidR="003F62BA" w:rsidRDefault="003F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AC2D" w14:textId="77777777" w:rsidR="000F3559" w:rsidRDefault="000F3559" w:rsidP="00485435">
      <w:r>
        <w:separator/>
      </w:r>
    </w:p>
  </w:footnote>
  <w:footnote w:type="continuationSeparator" w:id="0">
    <w:p w14:paraId="1857ED51" w14:textId="77777777" w:rsidR="000F3559" w:rsidRDefault="000F3559" w:rsidP="0048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5D97" w14:textId="6DE6422E" w:rsidR="00485435" w:rsidRDefault="00A65EE2">
    <w:pPr>
      <w:pStyle w:val="Header"/>
    </w:pPr>
    <w:r>
      <w:rPr>
        <w:noProof/>
      </w:rPr>
      <w:pict w14:anchorId="3585C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979454" o:spid="_x0000_s2051" type="#_x0000_t75" style="position:absolute;margin-left:0;margin-top:0;width:539.95pt;height:232.7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5E51" w14:textId="5EAD4B1B" w:rsidR="00485435" w:rsidRDefault="008203CD">
    <w:pPr>
      <w:pStyle w:val="Header"/>
    </w:pPr>
    <w:r w:rsidRPr="00840A0C">
      <w:rPr>
        <w:noProof/>
        <w:color w:val="002060"/>
        <w:sz w:val="72"/>
        <w:szCs w:val="72"/>
        <w:lang w:val="en-CA" w:eastAsia="en-CA"/>
      </w:rPr>
      <mc:AlternateContent>
        <mc:Choice Requires="wps">
          <w:drawing>
            <wp:anchor distT="45720" distB="45720" distL="114300" distR="114300" simplePos="0" relativeHeight="251657216" behindDoc="0" locked="0" layoutInCell="1" allowOverlap="1" wp14:anchorId="5FF5A2C6" wp14:editId="0E8B15A4">
              <wp:simplePos x="0" y="0"/>
              <wp:positionH relativeFrom="column">
                <wp:posOffset>3695700</wp:posOffset>
              </wp:positionH>
              <wp:positionV relativeFrom="paragraph">
                <wp:posOffset>-207010</wp:posOffset>
              </wp:positionV>
              <wp:extent cx="2295525" cy="1404620"/>
              <wp:effectExtent l="0" t="0" r="28575" b="19050"/>
              <wp:wrapThrough wrapText="bothSides">
                <wp:wrapPolygon edited="0">
                  <wp:start x="0" y="0"/>
                  <wp:lineTo x="0" y="21600"/>
                  <wp:lineTo x="21690" y="21600"/>
                  <wp:lineTo x="2169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chemeClr val="bg1"/>
                        </a:solidFill>
                        <a:miter lim="800000"/>
                        <a:headEnd/>
                        <a:tailEnd/>
                      </a:ln>
                    </wps:spPr>
                    <wps:txbx>
                      <w:txbxContent>
                        <w:p w14:paraId="64603C4B" w14:textId="33EA51A7" w:rsidR="00840A0C" w:rsidRDefault="00840A0C">
                          <w:r w:rsidRPr="008E655C">
                            <w:rPr>
                              <w:sz w:val="28"/>
                              <w:szCs w:val="28"/>
                              <w:lang w:val="en-CA"/>
                            </w:rPr>
                            <w:t>www.nickelbeltcoinclub.com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F5A2C6" id="_x0000_t202" coordsize="21600,21600" o:spt="202" path="m,l,21600r21600,l21600,xe">
              <v:stroke joinstyle="miter"/>
              <v:path gradientshapeok="t" o:connecttype="rect"/>
            </v:shapetype>
            <v:shape id="Text Box 2" o:spid="_x0000_s1026" type="#_x0000_t202" style="position:absolute;margin-left:291pt;margin-top:-16.3pt;width:180.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" strokecolor="white [3212]">
              <v:textbox style="mso-fit-shape-to-text:t">
                <w:txbxContent>
                  <w:p w14:paraId="64603C4B" w14:textId="33EA51A7" w:rsidR="00840A0C" w:rsidRDefault="00840A0C">
                    <w:r w:rsidRPr="008E655C">
                      <w:rPr>
                        <w:sz w:val="28"/>
                        <w:szCs w:val="28"/>
                        <w:lang w:val="en-CA"/>
                      </w:rPr>
                      <w:t>www.nickelbeltcoinclub.com</w:t>
                    </w:r>
                  </w:p>
                </w:txbxContent>
              </v:textbox>
              <w10:wrap type="through"/>
            </v:shape>
          </w:pict>
        </mc:Fallback>
      </mc:AlternateContent>
    </w:r>
    <w:r w:rsidRPr="00840A0C">
      <w:rPr>
        <w:noProof/>
        <w:color w:val="002060"/>
        <w:sz w:val="72"/>
        <w:szCs w:val="72"/>
        <w:lang w:val="en-CA" w:eastAsia="en-CA"/>
      </w:rPr>
      <mc:AlternateContent>
        <mc:Choice Requires="wps">
          <w:drawing>
            <wp:anchor distT="45720" distB="45720" distL="114300" distR="114300" simplePos="0" relativeHeight="251656192" behindDoc="0" locked="0" layoutInCell="1" allowOverlap="1" wp14:anchorId="24155968" wp14:editId="74CCEC2B">
              <wp:simplePos x="0" y="0"/>
              <wp:positionH relativeFrom="margin">
                <wp:align>right</wp:align>
              </wp:positionH>
              <wp:positionV relativeFrom="paragraph">
                <wp:posOffset>-807085</wp:posOffset>
              </wp:positionV>
              <wp:extent cx="46958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solidFill>
                        <a:srgbClr val="FFFFFF"/>
                      </a:solidFill>
                      <a:ln w="9525">
                        <a:noFill/>
                        <a:miter lim="800000"/>
                        <a:headEnd/>
                        <a:tailEnd/>
                      </a:ln>
                    </wps:spPr>
                    <wps:txbx>
                      <w:txbxContent>
                        <w:p w14:paraId="2CFD013C" w14:textId="71598596" w:rsidR="008203CD" w:rsidRPr="008203CD" w:rsidRDefault="00840A0C">
                          <w:pPr>
                            <w:rPr>
                              <w:rFonts w:ascii="Segoe Print" w:hAnsi="Segoe Print"/>
                              <w:b/>
                              <w:color w:val="002060"/>
                              <w:sz w:val="16"/>
                              <w:szCs w:val="16"/>
                              <w:lang w:val="en-CA"/>
                            </w:rPr>
                          </w:pPr>
                          <w:r w:rsidRPr="00E2702B">
                            <w:rPr>
                              <w:rFonts w:ascii="Segoe Print" w:hAnsi="Segoe Print"/>
                              <w:b/>
                              <w:color w:val="002060"/>
                              <w:sz w:val="56"/>
                              <w:szCs w:val="56"/>
                              <w:lang w:val="en-CA"/>
                            </w:rPr>
                            <w:t xml:space="preserve">Nickel Belt Coin Club </w:t>
                          </w:r>
                          <w:r w:rsidR="008203CD">
                            <w:rPr>
                              <w:rFonts w:ascii="Segoe Print" w:hAnsi="Segoe Print"/>
                              <w:b/>
                              <w:color w:val="002060"/>
                              <w:sz w:val="16"/>
                              <w:szCs w:val="16"/>
                              <w:lang w:val="en-CA"/>
                            </w:rPr>
                            <w:t>Est. 1956</w:t>
                          </w:r>
                        </w:p>
                        <w:p w14:paraId="2202EBC4" w14:textId="2D262F9A" w:rsidR="00840A0C" w:rsidRDefault="00840A0C">
                          <w:r w:rsidRPr="00E2702B">
                            <w:rPr>
                              <w:rFonts w:ascii="Segoe Print" w:hAnsi="Segoe Print"/>
                              <w:b/>
                              <w:color w:val="002060"/>
                              <w:sz w:val="56"/>
                              <w:szCs w:val="56"/>
                              <w:lang w:val="en-CA"/>
                            </w:rPr>
                            <w:t xml:space="preserve">       </w:t>
                          </w:r>
                          <w:r>
                            <w:rPr>
                              <w:sz w:val="56"/>
                              <w:szCs w:val="56"/>
                              <w:lang w:val="en-C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155968" id="_x0000_s1027" type="#_x0000_t202" style="position:absolute;margin-left:318.55pt;margin-top:-63.55pt;width:369.75pt;height:110.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" stroked="f">
              <v:textbox style="mso-fit-shape-to-text:t">
                <w:txbxContent>
                  <w:p w14:paraId="2CFD013C" w14:textId="71598596" w:rsidR="008203CD" w:rsidRPr="008203CD" w:rsidRDefault="00840A0C">
                    <w:pPr>
                      <w:rPr>
                        <w:rFonts w:ascii="Segoe Print" w:hAnsi="Segoe Print"/>
                        <w:b/>
                        <w:color w:val="002060"/>
                        <w:sz w:val="16"/>
                        <w:szCs w:val="16"/>
                        <w:lang w:val="en-CA"/>
                      </w:rPr>
                    </w:pPr>
                    <w:r w:rsidRPr="00E2702B">
                      <w:rPr>
                        <w:rFonts w:ascii="Segoe Print" w:hAnsi="Segoe Print"/>
                        <w:b/>
                        <w:color w:val="002060"/>
                        <w:sz w:val="56"/>
                        <w:szCs w:val="56"/>
                        <w:lang w:val="en-CA"/>
                      </w:rPr>
                      <w:t xml:space="preserve">Nickel Belt Coin Club </w:t>
                    </w:r>
                    <w:r w:rsidR="008203CD">
                      <w:rPr>
                        <w:rFonts w:ascii="Segoe Print" w:hAnsi="Segoe Print"/>
                        <w:b/>
                        <w:color w:val="002060"/>
                        <w:sz w:val="16"/>
                        <w:szCs w:val="16"/>
                        <w:lang w:val="en-CA"/>
                      </w:rPr>
                      <w:t>Est. 1956</w:t>
                    </w:r>
                  </w:p>
                  <w:p w14:paraId="2202EBC4" w14:textId="2D262F9A" w:rsidR="00840A0C" w:rsidRDefault="00840A0C">
                    <w:r w:rsidRPr="00E2702B">
                      <w:rPr>
                        <w:rFonts w:ascii="Segoe Print" w:hAnsi="Segoe Print"/>
                        <w:b/>
                        <w:color w:val="002060"/>
                        <w:sz w:val="56"/>
                        <w:szCs w:val="56"/>
                        <w:lang w:val="en-CA"/>
                      </w:rPr>
                      <w:t xml:space="preserve">       </w:t>
                    </w:r>
                    <w:r>
                      <w:rPr>
                        <w:sz w:val="56"/>
                        <w:szCs w:val="56"/>
                        <w:lang w:val="en-CA"/>
                      </w:rPr>
                      <w:t xml:space="preserve">                           </w:t>
                    </w:r>
                  </w:p>
                </w:txbxContent>
              </v:textbox>
              <w10:wrap anchorx="margin"/>
            </v:shape>
          </w:pict>
        </mc:Fallback>
      </mc:AlternateContent>
    </w:r>
    <w:r w:rsidR="00840A0C">
      <w:rPr>
        <w:noProof/>
        <w:sz w:val="72"/>
        <w:szCs w:val="72"/>
        <w:lang w:val="en-CA" w:eastAsia="en-CA"/>
      </w:rPr>
      <mc:AlternateContent>
        <mc:Choice Requires="wps">
          <w:drawing>
            <wp:anchor distT="0" distB="0" distL="114300" distR="114300" simplePos="0" relativeHeight="251655168" behindDoc="0" locked="0" layoutInCell="1" allowOverlap="1" wp14:anchorId="31E94C1E" wp14:editId="697662A7">
              <wp:simplePos x="0" y="0"/>
              <wp:positionH relativeFrom="column">
                <wp:posOffset>-57150</wp:posOffset>
              </wp:positionH>
              <wp:positionV relativeFrom="paragraph">
                <wp:posOffset>-647700</wp:posOffset>
              </wp:positionV>
              <wp:extent cx="1600200" cy="647700"/>
              <wp:effectExtent l="19050" t="19050" r="38100" b="38100"/>
              <wp:wrapNone/>
              <wp:docPr id="2" name="Rounded 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647700"/>
                      </a:xfrm>
                      <a:prstGeom prst="roundRect">
                        <a:avLst>
                          <a:gd name="adj" fmla="val 47551"/>
                        </a:avLst>
                      </a:prstGeom>
                      <a:solidFill>
                        <a:srgbClr val="FFFFFF"/>
                      </a:solidFill>
                      <a:ln w="57150">
                        <a:solidFill>
                          <a:srgbClr val="002060"/>
                        </a:solidFill>
                        <a:miter lim="800000"/>
                        <a:headEnd/>
                        <a:tailEnd/>
                      </a:ln>
                    </wps:spPr>
                    <wps:txbx>
                      <w:txbxContent>
                        <w:p w14:paraId="1E6FAE74" w14:textId="77777777" w:rsidR="00840A0C" w:rsidRPr="008203CD" w:rsidRDefault="00840A0C" w:rsidP="00840A0C">
                          <w:pPr>
                            <w:jc w:val="center"/>
                            <w:rPr>
                              <w:rFonts w:ascii="Candara" w:hAnsi="Candara"/>
                              <w:b/>
                              <w:color w:val="002060"/>
                              <w:sz w:val="48"/>
                              <w:szCs w:val="48"/>
                              <w:lang w:val="en-CA"/>
                            </w:rPr>
                          </w:pPr>
                          <w:r w:rsidRPr="008203CD">
                            <w:rPr>
                              <w:rFonts w:ascii="Candara" w:hAnsi="Candara"/>
                              <w:b/>
                              <w:color w:val="002060"/>
                              <w:sz w:val="48"/>
                              <w:szCs w:val="48"/>
                              <w:lang w:val="en-CA"/>
                            </w:rPr>
                            <w:t>NBCC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E94C1E" id="Rounded Rectangle 18" o:spid="_x0000_s1028" style="position:absolute;margin-left:-4.5pt;margin-top:-51pt;width:126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" strokecolor="#002060" strokeweight="4.5pt">
              <v:stroke joinstyle="miter"/>
              <o:lock v:ext="edit" aspectratio="t"/>
              <v:textbox>
                <w:txbxContent>
                  <w:p w14:paraId="1E6FAE74" w14:textId="77777777" w:rsidR="00840A0C" w:rsidRPr="008203CD" w:rsidRDefault="00840A0C" w:rsidP="00840A0C">
                    <w:pPr>
                      <w:jc w:val="center"/>
                      <w:rPr>
                        <w:rFonts w:ascii="Candara" w:hAnsi="Candara"/>
                        <w:b/>
                        <w:color w:val="002060"/>
                        <w:sz w:val="48"/>
                        <w:szCs w:val="48"/>
                        <w:lang w:val="en-CA"/>
                      </w:rPr>
                    </w:pPr>
                    <w:r w:rsidRPr="008203CD">
                      <w:rPr>
                        <w:rFonts w:ascii="Candara" w:hAnsi="Candara"/>
                        <w:b/>
                        <w:color w:val="002060"/>
                        <w:sz w:val="48"/>
                        <w:szCs w:val="48"/>
                        <w:lang w:val="en-CA"/>
                      </w:rPr>
                      <w:t>NBCC</w:t>
                    </w:r>
                  </w:p>
                </w:txbxContent>
              </v:textbox>
            </v:roundrect>
          </w:pict>
        </mc:Fallback>
      </mc:AlternateContent>
    </w:r>
    <w:r w:rsidR="00840A0C" w:rsidRPr="00E2702B">
      <w:rPr>
        <w:color w:val="002060"/>
        <w:sz w:val="72"/>
        <w:szCs w:val="72"/>
        <w:lang w:val="en-CA"/>
      </w:rPr>
      <w:t xml:space="preserve">            </w:t>
    </w:r>
    <w:r w:rsidR="00840A0C" w:rsidRPr="00E2702B">
      <w:rPr>
        <w:b/>
        <w:color w:val="002060"/>
        <w:sz w:val="72"/>
        <w:szCs w:val="72"/>
        <w:lang w:val="en-CA"/>
      </w:rPr>
      <w:t xml:space="preserve">         </w:t>
    </w:r>
    <w:r w:rsidR="00A65EE2">
      <w:rPr>
        <w:noProof/>
      </w:rPr>
      <w:pict w14:anchorId="1AA7C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979455" o:spid="_x0000_s2050" type="#_x0000_t75" style="position:absolute;margin-left:0;margin-top:0;width:539.95pt;height:232.7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5E37" w14:textId="3BDF6DAA" w:rsidR="00485435" w:rsidRDefault="00A65EE2">
    <w:pPr>
      <w:pStyle w:val="Header"/>
    </w:pPr>
    <w:r>
      <w:rPr>
        <w:noProof/>
      </w:rPr>
      <w:pict w14:anchorId="057ED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979453" o:spid="_x0000_s2049" type="#_x0000_t75" style="position:absolute;margin-left:0;margin-top:0;width:539.95pt;height:232.7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722"/>
      </v:shape>
    </w:pict>
  </w:numPicBullet>
  <w:abstractNum w:abstractNumId="0" w15:restartNumberingAfterBreak="0">
    <w:nsid w:val="064A6F39"/>
    <w:multiLevelType w:val="hybridMultilevel"/>
    <w:tmpl w:val="5EE01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DF75C5"/>
    <w:multiLevelType w:val="hybridMultilevel"/>
    <w:tmpl w:val="A55AF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34731"/>
    <w:multiLevelType w:val="hybridMultilevel"/>
    <w:tmpl w:val="C4E2C6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80F7EAD"/>
    <w:multiLevelType w:val="hybridMultilevel"/>
    <w:tmpl w:val="32AA1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22AA7"/>
    <w:multiLevelType w:val="hybridMultilevel"/>
    <w:tmpl w:val="ED50DB4C"/>
    <w:lvl w:ilvl="0" w:tplc="B32898F2">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706D5B4D"/>
    <w:multiLevelType w:val="hybridMultilevel"/>
    <w:tmpl w:val="DDF80A5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333FA1"/>
    <w:multiLevelType w:val="multilevel"/>
    <w:tmpl w:val="778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942549">
    <w:abstractNumId w:val="0"/>
  </w:num>
  <w:num w:numId="2" w16cid:durableId="88234845">
    <w:abstractNumId w:val="6"/>
  </w:num>
  <w:num w:numId="3" w16cid:durableId="2135753463">
    <w:abstractNumId w:val="4"/>
  </w:num>
  <w:num w:numId="4" w16cid:durableId="1294602511">
    <w:abstractNumId w:val="2"/>
  </w:num>
  <w:num w:numId="5" w16cid:durableId="2119176466">
    <w:abstractNumId w:val="5"/>
  </w:num>
  <w:num w:numId="6" w16cid:durableId="373893894">
    <w:abstractNumId w:val="3"/>
  </w:num>
  <w:num w:numId="7" w16cid:durableId="127031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08"/>
    <w:rsid w:val="000007C1"/>
    <w:rsid w:val="000029BD"/>
    <w:rsid w:val="00002AD0"/>
    <w:rsid w:val="0000341B"/>
    <w:rsid w:val="0001206A"/>
    <w:rsid w:val="00014570"/>
    <w:rsid w:val="00024654"/>
    <w:rsid w:val="00027583"/>
    <w:rsid w:val="000315B9"/>
    <w:rsid w:val="0003240E"/>
    <w:rsid w:val="000521DD"/>
    <w:rsid w:val="00052684"/>
    <w:rsid w:val="00074B87"/>
    <w:rsid w:val="00077B9C"/>
    <w:rsid w:val="00086098"/>
    <w:rsid w:val="000C27CE"/>
    <w:rsid w:val="000C2F7E"/>
    <w:rsid w:val="000C38A5"/>
    <w:rsid w:val="000C607E"/>
    <w:rsid w:val="000D147F"/>
    <w:rsid w:val="000E0008"/>
    <w:rsid w:val="000E05FD"/>
    <w:rsid w:val="000F1EF6"/>
    <w:rsid w:val="000F3559"/>
    <w:rsid w:val="000F3CA8"/>
    <w:rsid w:val="000F57D8"/>
    <w:rsid w:val="000F6BBA"/>
    <w:rsid w:val="00105F49"/>
    <w:rsid w:val="001156AE"/>
    <w:rsid w:val="001256A2"/>
    <w:rsid w:val="001301A2"/>
    <w:rsid w:val="00130BDD"/>
    <w:rsid w:val="00133C33"/>
    <w:rsid w:val="001340CA"/>
    <w:rsid w:val="00135801"/>
    <w:rsid w:val="00137644"/>
    <w:rsid w:val="00141805"/>
    <w:rsid w:val="001453A0"/>
    <w:rsid w:val="00146EED"/>
    <w:rsid w:val="0015551A"/>
    <w:rsid w:val="00163432"/>
    <w:rsid w:val="0016580B"/>
    <w:rsid w:val="00172DC6"/>
    <w:rsid w:val="00176E11"/>
    <w:rsid w:val="00180C1E"/>
    <w:rsid w:val="001810BF"/>
    <w:rsid w:val="001904C0"/>
    <w:rsid w:val="00190736"/>
    <w:rsid w:val="00194568"/>
    <w:rsid w:val="001A2815"/>
    <w:rsid w:val="001A281F"/>
    <w:rsid w:val="001A298B"/>
    <w:rsid w:val="001A7CB8"/>
    <w:rsid w:val="001B09DC"/>
    <w:rsid w:val="001B57B9"/>
    <w:rsid w:val="001C2F55"/>
    <w:rsid w:val="001C73FF"/>
    <w:rsid w:val="001D58F9"/>
    <w:rsid w:val="001E3285"/>
    <w:rsid w:val="001E3D70"/>
    <w:rsid w:val="001E5169"/>
    <w:rsid w:val="001E600E"/>
    <w:rsid w:val="001F05E3"/>
    <w:rsid w:val="001F4BF7"/>
    <w:rsid w:val="001F7596"/>
    <w:rsid w:val="00216DF8"/>
    <w:rsid w:val="00217D23"/>
    <w:rsid w:val="002253B3"/>
    <w:rsid w:val="002314C5"/>
    <w:rsid w:val="002449A6"/>
    <w:rsid w:val="002558D3"/>
    <w:rsid w:val="00257B86"/>
    <w:rsid w:val="00257BEF"/>
    <w:rsid w:val="002601E8"/>
    <w:rsid w:val="00264A1E"/>
    <w:rsid w:val="00266640"/>
    <w:rsid w:val="00270768"/>
    <w:rsid w:val="00277DD5"/>
    <w:rsid w:val="0028174D"/>
    <w:rsid w:val="00284A52"/>
    <w:rsid w:val="00285EA3"/>
    <w:rsid w:val="002A2E30"/>
    <w:rsid w:val="002A40D3"/>
    <w:rsid w:val="002A4D95"/>
    <w:rsid w:val="002B2225"/>
    <w:rsid w:val="002B28CE"/>
    <w:rsid w:val="002B61DB"/>
    <w:rsid w:val="002C15B5"/>
    <w:rsid w:val="002C29DB"/>
    <w:rsid w:val="002C7052"/>
    <w:rsid w:val="002D6E05"/>
    <w:rsid w:val="002E1C73"/>
    <w:rsid w:val="002E7AE3"/>
    <w:rsid w:val="002F5772"/>
    <w:rsid w:val="002F61C4"/>
    <w:rsid w:val="002F6904"/>
    <w:rsid w:val="003017A4"/>
    <w:rsid w:val="00307E7E"/>
    <w:rsid w:val="00324E80"/>
    <w:rsid w:val="00326DEC"/>
    <w:rsid w:val="003343E2"/>
    <w:rsid w:val="00334826"/>
    <w:rsid w:val="00340F55"/>
    <w:rsid w:val="00341C9D"/>
    <w:rsid w:val="00344CC1"/>
    <w:rsid w:val="0035186E"/>
    <w:rsid w:val="00372614"/>
    <w:rsid w:val="00383068"/>
    <w:rsid w:val="00384A02"/>
    <w:rsid w:val="00386DB6"/>
    <w:rsid w:val="003947F3"/>
    <w:rsid w:val="0039574A"/>
    <w:rsid w:val="003974E0"/>
    <w:rsid w:val="003A2464"/>
    <w:rsid w:val="003A2BB7"/>
    <w:rsid w:val="003A69B6"/>
    <w:rsid w:val="003C3B07"/>
    <w:rsid w:val="003C5165"/>
    <w:rsid w:val="003C5D67"/>
    <w:rsid w:val="003D31E9"/>
    <w:rsid w:val="003D58C9"/>
    <w:rsid w:val="003E12E9"/>
    <w:rsid w:val="003F0805"/>
    <w:rsid w:val="003F173F"/>
    <w:rsid w:val="003F32B8"/>
    <w:rsid w:val="003F35BF"/>
    <w:rsid w:val="003F4C3C"/>
    <w:rsid w:val="003F584C"/>
    <w:rsid w:val="003F62BA"/>
    <w:rsid w:val="0040213C"/>
    <w:rsid w:val="0040236A"/>
    <w:rsid w:val="00406E24"/>
    <w:rsid w:val="00417214"/>
    <w:rsid w:val="00417D6E"/>
    <w:rsid w:val="00420897"/>
    <w:rsid w:val="0042279F"/>
    <w:rsid w:val="0043259C"/>
    <w:rsid w:val="00434E76"/>
    <w:rsid w:val="00437003"/>
    <w:rsid w:val="00455F88"/>
    <w:rsid w:val="00480298"/>
    <w:rsid w:val="00482542"/>
    <w:rsid w:val="00482FDE"/>
    <w:rsid w:val="00484E67"/>
    <w:rsid w:val="00485435"/>
    <w:rsid w:val="004875B1"/>
    <w:rsid w:val="00494FE8"/>
    <w:rsid w:val="0049604D"/>
    <w:rsid w:val="004968EB"/>
    <w:rsid w:val="00496D3D"/>
    <w:rsid w:val="004A3E9F"/>
    <w:rsid w:val="004A7757"/>
    <w:rsid w:val="004B7C7A"/>
    <w:rsid w:val="004C2AA3"/>
    <w:rsid w:val="004C401E"/>
    <w:rsid w:val="004C7C4F"/>
    <w:rsid w:val="004D7283"/>
    <w:rsid w:val="004E2355"/>
    <w:rsid w:val="004E2962"/>
    <w:rsid w:val="004E7124"/>
    <w:rsid w:val="00503D5D"/>
    <w:rsid w:val="00511E19"/>
    <w:rsid w:val="00515B0E"/>
    <w:rsid w:val="00516341"/>
    <w:rsid w:val="00541E7C"/>
    <w:rsid w:val="00544F99"/>
    <w:rsid w:val="005505B5"/>
    <w:rsid w:val="00551A3E"/>
    <w:rsid w:val="0055470A"/>
    <w:rsid w:val="00585F7A"/>
    <w:rsid w:val="00594720"/>
    <w:rsid w:val="00594DE6"/>
    <w:rsid w:val="005B41BC"/>
    <w:rsid w:val="005B6075"/>
    <w:rsid w:val="005C1766"/>
    <w:rsid w:val="005C3473"/>
    <w:rsid w:val="005C7C2A"/>
    <w:rsid w:val="005D6AC9"/>
    <w:rsid w:val="005F254C"/>
    <w:rsid w:val="005F4D88"/>
    <w:rsid w:val="00603BF1"/>
    <w:rsid w:val="00603C7D"/>
    <w:rsid w:val="006045A7"/>
    <w:rsid w:val="00607583"/>
    <w:rsid w:val="00614E9F"/>
    <w:rsid w:val="00627C34"/>
    <w:rsid w:val="00630123"/>
    <w:rsid w:val="00634F40"/>
    <w:rsid w:val="00645E23"/>
    <w:rsid w:val="00647AEC"/>
    <w:rsid w:val="00651B77"/>
    <w:rsid w:val="0066616B"/>
    <w:rsid w:val="00676983"/>
    <w:rsid w:val="00680C34"/>
    <w:rsid w:val="00692A6E"/>
    <w:rsid w:val="00694326"/>
    <w:rsid w:val="006A355A"/>
    <w:rsid w:val="006B2134"/>
    <w:rsid w:val="006C403F"/>
    <w:rsid w:val="006D0467"/>
    <w:rsid w:val="006D222A"/>
    <w:rsid w:val="006D7271"/>
    <w:rsid w:val="006E646C"/>
    <w:rsid w:val="006E6718"/>
    <w:rsid w:val="006F33BF"/>
    <w:rsid w:val="006F45A7"/>
    <w:rsid w:val="006F7105"/>
    <w:rsid w:val="00702D08"/>
    <w:rsid w:val="00704616"/>
    <w:rsid w:val="00717EAA"/>
    <w:rsid w:val="007220E6"/>
    <w:rsid w:val="00723154"/>
    <w:rsid w:val="007249EB"/>
    <w:rsid w:val="00733218"/>
    <w:rsid w:val="00733B5C"/>
    <w:rsid w:val="00734C0A"/>
    <w:rsid w:val="00750462"/>
    <w:rsid w:val="00752BB3"/>
    <w:rsid w:val="0075355E"/>
    <w:rsid w:val="007604EE"/>
    <w:rsid w:val="007621B5"/>
    <w:rsid w:val="0077552E"/>
    <w:rsid w:val="0078443D"/>
    <w:rsid w:val="00784905"/>
    <w:rsid w:val="0079126A"/>
    <w:rsid w:val="007929AB"/>
    <w:rsid w:val="007A4CED"/>
    <w:rsid w:val="007B3369"/>
    <w:rsid w:val="007B610E"/>
    <w:rsid w:val="007C3A54"/>
    <w:rsid w:val="007D4353"/>
    <w:rsid w:val="007D4894"/>
    <w:rsid w:val="007D6582"/>
    <w:rsid w:val="007E2F33"/>
    <w:rsid w:val="007F08CA"/>
    <w:rsid w:val="007F3FC0"/>
    <w:rsid w:val="007F6769"/>
    <w:rsid w:val="00802547"/>
    <w:rsid w:val="008038D9"/>
    <w:rsid w:val="00804FBF"/>
    <w:rsid w:val="00806826"/>
    <w:rsid w:val="00816D50"/>
    <w:rsid w:val="00820353"/>
    <w:rsid w:val="008203CD"/>
    <w:rsid w:val="00820A3E"/>
    <w:rsid w:val="008257D7"/>
    <w:rsid w:val="008377E7"/>
    <w:rsid w:val="00840A0C"/>
    <w:rsid w:val="00842475"/>
    <w:rsid w:val="00846782"/>
    <w:rsid w:val="00856DE9"/>
    <w:rsid w:val="00884F7B"/>
    <w:rsid w:val="008A541D"/>
    <w:rsid w:val="008A7CD4"/>
    <w:rsid w:val="008B6119"/>
    <w:rsid w:val="008B7F7F"/>
    <w:rsid w:val="008C169A"/>
    <w:rsid w:val="008D5A0D"/>
    <w:rsid w:val="008E0374"/>
    <w:rsid w:val="008E1DBC"/>
    <w:rsid w:val="008E655C"/>
    <w:rsid w:val="008E6FD0"/>
    <w:rsid w:val="00900CF5"/>
    <w:rsid w:val="00905ED7"/>
    <w:rsid w:val="0090636F"/>
    <w:rsid w:val="00911B61"/>
    <w:rsid w:val="00912B76"/>
    <w:rsid w:val="0091412F"/>
    <w:rsid w:val="00915DCF"/>
    <w:rsid w:val="00920082"/>
    <w:rsid w:val="009248BE"/>
    <w:rsid w:val="00927071"/>
    <w:rsid w:val="009638B4"/>
    <w:rsid w:val="00971F39"/>
    <w:rsid w:val="0097328C"/>
    <w:rsid w:val="00975201"/>
    <w:rsid w:val="0098444A"/>
    <w:rsid w:val="00985D5E"/>
    <w:rsid w:val="009971C5"/>
    <w:rsid w:val="009A1DD6"/>
    <w:rsid w:val="009A5310"/>
    <w:rsid w:val="009B2A31"/>
    <w:rsid w:val="009B570D"/>
    <w:rsid w:val="009C3F49"/>
    <w:rsid w:val="009C7FD8"/>
    <w:rsid w:val="009E6F37"/>
    <w:rsid w:val="009E7DC3"/>
    <w:rsid w:val="009E7EC2"/>
    <w:rsid w:val="009F2A8D"/>
    <w:rsid w:val="009F7257"/>
    <w:rsid w:val="00A04D1C"/>
    <w:rsid w:val="00A05DFE"/>
    <w:rsid w:val="00A137E9"/>
    <w:rsid w:val="00A276EC"/>
    <w:rsid w:val="00A442BA"/>
    <w:rsid w:val="00A44583"/>
    <w:rsid w:val="00A5489E"/>
    <w:rsid w:val="00A70A66"/>
    <w:rsid w:val="00A72560"/>
    <w:rsid w:val="00A72C29"/>
    <w:rsid w:val="00A84F5D"/>
    <w:rsid w:val="00A90641"/>
    <w:rsid w:val="00A94B86"/>
    <w:rsid w:val="00AA271B"/>
    <w:rsid w:val="00AA3736"/>
    <w:rsid w:val="00AA40F7"/>
    <w:rsid w:val="00AA6743"/>
    <w:rsid w:val="00AB062D"/>
    <w:rsid w:val="00AB1108"/>
    <w:rsid w:val="00AB1747"/>
    <w:rsid w:val="00AB3C08"/>
    <w:rsid w:val="00AB408A"/>
    <w:rsid w:val="00AB47EB"/>
    <w:rsid w:val="00AB6306"/>
    <w:rsid w:val="00AD5936"/>
    <w:rsid w:val="00AD6F57"/>
    <w:rsid w:val="00AE3406"/>
    <w:rsid w:val="00AE60BB"/>
    <w:rsid w:val="00AF3DB6"/>
    <w:rsid w:val="00B06323"/>
    <w:rsid w:val="00B1089C"/>
    <w:rsid w:val="00B108A1"/>
    <w:rsid w:val="00B158A0"/>
    <w:rsid w:val="00B15FFD"/>
    <w:rsid w:val="00B30F45"/>
    <w:rsid w:val="00B42420"/>
    <w:rsid w:val="00B61BDC"/>
    <w:rsid w:val="00B75865"/>
    <w:rsid w:val="00B81F1A"/>
    <w:rsid w:val="00B85D5F"/>
    <w:rsid w:val="00BA1720"/>
    <w:rsid w:val="00BA3442"/>
    <w:rsid w:val="00BA7029"/>
    <w:rsid w:val="00BC506F"/>
    <w:rsid w:val="00BD28A6"/>
    <w:rsid w:val="00BD7F02"/>
    <w:rsid w:val="00BE0091"/>
    <w:rsid w:val="00BE20ED"/>
    <w:rsid w:val="00BF22C4"/>
    <w:rsid w:val="00BF2F7B"/>
    <w:rsid w:val="00BF3EF8"/>
    <w:rsid w:val="00BF4F75"/>
    <w:rsid w:val="00BF6F4F"/>
    <w:rsid w:val="00C0637E"/>
    <w:rsid w:val="00C077FC"/>
    <w:rsid w:val="00C126F8"/>
    <w:rsid w:val="00C22191"/>
    <w:rsid w:val="00C2244D"/>
    <w:rsid w:val="00C32B59"/>
    <w:rsid w:val="00C33B81"/>
    <w:rsid w:val="00C33D02"/>
    <w:rsid w:val="00C408FA"/>
    <w:rsid w:val="00C41D2D"/>
    <w:rsid w:val="00C440E1"/>
    <w:rsid w:val="00C5217F"/>
    <w:rsid w:val="00C56A1C"/>
    <w:rsid w:val="00C57732"/>
    <w:rsid w:val="00C60972"/>
    <w:rsid w:val="00C61096"/>
    <w:rsid w:val="00C61C71"/>
    <w:rsid w:val="00C6669A"/>
    <w:rsid w:val="00C66F49"/>
    <w:rsid w:val="00C73F9D"/>
    <w:rsid w:val="00C7616B"/>
    <w:rsid w:val="00C9261C"/>
    <w:rsid w:val="00CA1E71"/>
    <w:rsid w:val="00CA2EA5"/>
    <w:rsid w:val="00CA3603"/>
    <w:rsid w:val="00CA4050"/>
    <w:rsid w:val="00CB3083"/>
    <w:rsid w:val="00CC051B"/>
    <w:rsid w:val="00CC3176"/>
    <w:rsid w:val="00CD0D04"/>
    <w:rsid w:val="00CD25F3"/>
    <w:rsid w:val="00CD6B60"/>
    <w:rsid w:val="00CE41AF"/>
    <w:rsid w:val="00CE4AD4"/>
    <w:rsid w:val="00CF187D"/>
    <w:rsid w:val="00CF4CEE"/>
    <w:rsid w:val="00D044CE"/>
    <w:rsid w:val="00D11A2D"/>
    <w:rsid w:val="00D265E9"/>
    <w:rsid w:val="00D26747"/>
    <w:rsid w:val="00D343D4"/>
    <w:rsid w:val="00D349EC"/>
    <w:rsid w:val="00D3665B"/>
    <w:rsid w:val="00D37A10"/>
    <w:rsid w:val="00D568C6"/>
    <w:rsid w:val="00D65A0C"/>
    <w:rsid w:val="00D65F17"/>
    <w:rsid w:val="00D678C5"/>
    <w:rsid w:val="00D74DDE"/>
    <w:rsid w:val="00D75CAA"/>
    <w:rsid w:val="00D76E74"/>
    <w:rsid w:val="00D82E70"/>
    <w:rsid w:val="00D85F52"/>
    <w:rsid w:val="00D93AE0"/>
    <w:rsid w:val="00D97DF9"/>
    <w:rsid w:val="00DA2BBC"/>
    <w:rsid w:val="00DA4761"/>
    <w:rsid w:val="00DA607C"/>
    <w:rsid w:val="00DD5524"/>
    <w:rsid w:val="00DD6A95"/>
    <w:rsid w:val="00DE108D"/>
    <w:rsid w:val="00DE1E46"/>
    <w:rsid w:val="00DE54ED"/>
    <w:rsid w:val="00DE5FB9"/>
    <w:rsid w:val="00DF15E7"/>
    <w:rsid w:val="00DF27E1"/>
    <w:rsid w:val="00DF62AF"/>
    <w:rsid w:val="00E04D61"/>
    <w:rsid w:val="00E0582A"/>
    <w:rsid w:val="00E110CA"/>
    <w:rsid w:val="00E15663"/>
    <w:rsid w:val="00E32753"/>
    <w:rsid w:val="00E32908"/>
    <w:rsid w:val="00E3420A"/>
    <w:rsid w:val="00E5126B"/>
    <w:rsid w:val="00E60A69"/>
    <w:rsid w:val="00E61660"/>
    <w:rsid w:val="00E62A29"/>
    <w:rsid w:val="00E66CF6"/>
    <w:rsid w:val="00E72226"/>
    <w:rsid w:val="00E90585"/>
    <w:rsid w:val="00E91029"/>
    <w:rsid w:val="00E91E4B"/>
    <w:rsid w:val="00E9334B"/>
    <w:rsid w:val="00E97FEC"/>
    <w:rsid w:val="00EA4DBB"/>
    <w:rsid w:val="00EA66ED"/>
    <w:rsid w:val="00EB3487"/>
    <w:rsid w:val="00EB3B69"/>
    <w:rsid w:val="00EB4456"/>
    <w:rsid w:val="00EB6A32"/>
    <w:rsid w:val="00EC37DA"/>
    <w:rsid w:val="00EC4774"/>
    <w:rsid w:val="00EC5FE9"/>
    <w:rsid w:val="00ED308B"/>
    <w:rsid w:val="00ED4BC7"/>
    <w:rsid w:val="00ED6D27"/>
    <w:rsid w:val="00ED7DEA"/>
    <w:rsid w:val="00EE1159"/>
    <w:rsid w:val="00EE3529"/>
    <w:rsid w:val="00EE5DDD"/>
    <w:rsid w:val="00EF18E0"/>
    <w:rsid w:val="00F14C59"/>
    <w:rsid w:val="00F161A7"/>
    <w:rsid w:val="00F20A1A"/>
    <w:rsid w:val="00F21882"/>
    <w:rsid w:val="00F27765"/>
    <w:rsid w:val="00F34468"/>
    <w:rsid w:val="00F34D14"/>
    <w:rsid w:val="00F37318"/>
    <w:rsid w:val="00F438A4"/>
    <w:rsid w:val="00F46EC6"/>
    <w:rsid w:val="00F53D03"/>
    <w:rsid w:val="00F54454"/>
    <w:rsid w:val="00F55576"/>
    <w:rsid w:val="00F55FC3"/>
    <w:rsid w:val="00F60088"/>
    <w:rsid w:val="00F70A04"/>
    <w:rsid w:val="00F73D83"/>
    <w:rsid w:val="00F75619"/>
    <w:rsid w:val="00F75C41"/>
    <w:rsid w:val="00F77E5C"/>
    <w:rsid w:val="00F802F1"/>
    <w:rsid w:val="00F83621"/>
    <w:rsid w:val="00F9799A"/>
    <w:rsid w:val="00FA1779"/>
    <w:rsid w:val="00FA1DBD"/>
    <w:rsid w:val="00FB143C"/>
    <w:rsid w:val="00FB25F2"/>
    <w:rsid w:val="00FC1057"/>
    <w:rsid w:val="00FC27F9"/>
    <w:rsid w:val="00FD70B0"/>
    <w:rsid w:val="00FE2311"/>
    <w:rsid w:val="00FE2852"/>
    <w:rsid w:val="00FE3E60"/>
    <w:rsid w:val="00FF3C4F"/>
    <w:rsid w:val="00FF48FE"/>
    <w:rsid w:val="00FF6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01C3F7"/>
  <w15:chartTrackingRefBased/>
  <w15:docId w15:val="{145FB39E-C9C5-4EAE-97CB-0B4B2C2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11A2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C08"/>
    <w:pPr>
      <w:autoSpaceDE w:val="0"/>
      <w:autoSpaceDN w:val="0"/>
      <w:adjustRightInd w:val="0"/>
    </w:pPr>
    <w:rPr>
      <w:rFonts w:ascii="Century Gothic" w:hAnsi="Century Gothic" w:cs="Century Gothic"/>
      <w:color w:val="000000"/>
      <w:sz w:val="24"/>
      <w:szCs w:val="24"/>
      <w:lang w:val="en-US" w:eastAsia="en-US"/>
    </w:rPr>
  </w:style>
  <w:style w:type="paragraph" w:customStyle="1" w:styleId="Pa0">
    <w:name w:val="Pa0"/>
    <w:basedOn w:val="Default"/>
    <w:next w:val="Default"/>
    <w:rsid w:val="00AB3C08"/>
    <w:pPr>
      <w:spacing w:line="241" w:lineRule="atLeast"/>
    </w:pPr>
    <w:rPr>
      <w:rFonts w:cs="Times New Roman"/>
      <w:color w:val="auto"/>
    </w:rPr>
  </w:style>
  <w:style w:type="paragraph" w:customStyle="1" w:styleId="Pa3">
    <w:name w:val="Pa3"/>
    <w:basedOn w:val="Default"/>
    <w:next w:val="Default"/>
    <w:rsid w:val="00AB3C08"/>
    <w:pPr>
      <w:spacing w:line="241" w:lineRule="atLeast"/>
    </w:pPr>
    <w:rPr>
      <w:rFonts w:cs="Times New Roman"/>
      <w:color w:val="auto"/>
    </w:rPr>
  </w:style>
  <w:style w:type="paragraph" w:customStyle="1" w:styleId="Pa2">
    <w:name w:val="Pa2"/>
    <w:basedOn w:val="Default"/>
    <w:next w:val="Default"/>
    <w:rsid w:val="00AB3C08"/>
    <w:pPr>
      <w:spacing w:line="241" w:lineRule="atLeast"/>
    </w:pPr>
    <w:rPr>
      <w:rFonts w:cs="Times New Roman"/>
      <w:color w:val="auto"/>
    </w:rPr>
  </w:style>
  <w:style w:type="character" w:customStyle="1" w:styleId="A2">
    <w:name w:val="A2"/>
    <w:rsid w:val="00AB3C08"/>
    <w:rPr>
      <w:rFonts w:cs="Century Gothic"/>
      <w:b/>
      <w:bCs/>
      <w:color w:val="000000"/>
      <w:sz w:val="40"/>
      <w:szCs w:val="40"/>
    </w:rPr>
  </w:style>
  <w:style w:type="paragraph" w:customStyle="1" w:styleId="Pa1">
    <w:name w:val="Pa1"/>
    <w:basedOn w:val="Default"/>
    <w:next w:val="Default"/>
    <w:rsid w:val="00AB3C08"/>
    <w:pPr>
      <w:spacing w:line="241" w:lineRule="atLeast"/>
    </w:pPr>
    <w:rPr>
      <w:rFonts w:cs="Times New Roman"/>
      <w:color w:val="auto"/>
    </w:rPr>
  </w:style>
  <w:style w:type="character" w:customStyle="1" w:styleId="A10">
    <w:name w:val="A10"/>
    <w:rsid w:val="00AB3C08"/>
    <w:rPr>
      <w:rFonts w:cs="Century Gothic"/>
      <w:color w:val="000000"/>
      <w:sz w:val="555"/>
      <w:szCs w:val="555"/>
    </w:rPr>
  </w:style>
  <w:style w:type="character" w:customStyle="1" w:styleId="A11">
    <w:name w:val="A11"/>
    <w:rsid w:val="00AB3C08"/>
    <w:rPr>
      <w:rFonts w:cs="Century Gothic"/>
      <w:color w:val="000000"/>
      <w:sz w:val="388"/>
      <w:szCs w:val="388"/>
    </w:rPr>
  </w:style>
  <w:style w:type="paragraph" w:customStyle="1" w:styleId="Pa4">
    <w:name w:val="Pa4"/>
    <w:basedOn w:val="Default"/>
    <w:next w:val="Default"/>
    <w:rsid w:val="00AB3C08"/>
    <w:pPr>
      <w:spacing w:line="241" w:lineRule="atLeast"/>
    </w:pPr>
    <w:rPr>
      <w:rFonts w:cs="Times New Roman"/>
      <w:color w:val="auto"/>
    </w:rPr>
  </w:style>
  <w:style w:type="character" w:customStyle="1" w:styleId="A8">
    <w:name w:val="A8"/>
    <w:rsid w:val="00AB3C08"/>
    <w:rPr>
      <w:rFonts w:cs="Century Gothic"/>
      <w:b/>
      <w:bCs/>
      <w:color w:val="000000"/>
      <w:sz w:val="60"/>
      <w:szCs w:val="60"/>
    </w:rPr>
  </w:style>
  <w:style w:type="character" w:customStyle="1" w:styleId="A12">
    <w:name w:val="A12"/>
    <w:rsid w:val="00AB3C08"/>
    <w:rPr>
      <w:rFonts w:cs="Century Gothic"/>
      <w:b/>
      <w:bCs/>
      <w:color w:val="000000"/>
      <w:sz w:val="40"/>
      <w:szCs w:val="40"/>
    </w:rPr>
  </w:style>
  <w:style w:type="character" w:customStyle="1" w:styleId="A13">
    <w:name w:val="A13"/>
    <w:rsid w:val="00AB3C08"/>
    <w:rPr>
      <w:rFonts w:cs="Century Gothic"/>
      <w:b/>
      <w:bCs/>
      <w:color w:val="000000"/>
      <w:sz w:val="20"/>
      <w:szCs w:val="20"/>
    </w:rPr>
  </w:style>
  <w:style w:type="character" w:customStyle="1" w:styleId="A9">
    <w:name w:val="A9"/>
    <w:rsid w:val="00AB3C08"/>
    <w:rPr>
      <w:rFonts w:ascii="Times New Roman" w:hAnsi="Times New Roman"/>
      <w:b/>
      <w:bCs/>
      <w:color w:val="000000"/>
      <w:sz w:val="32"/>
      <w:szCs w:val="32"/>
    </w:rPr>
  </w:style>
  <w:style w:type="character" w:customStyle="1" w:styleId="A6">
    <w:name w:val="A6"/>
    <w:rsid w:val="00AB3C08"/>
    <w:rPr>
      <w:rFonts w:ascii="Times New Roman" w:hAnsi="Times New Roman"/>
      <w:b/>
      <w:bCs/>
      <w:color w:val="000000"/>
      <w:sz w:val="25"/>
      <w:szCs w:val="25"/>
    </w:rPr>
  </w:style>
  <w:style w:type="character" w:customStyle="1" w:styleId="A7">
    <w:name w:val="A7"/>
    <w:rsid w:val="00AB3C08"/>
    <w:rPr>
      <w:rFonts w:cs="Century Gothic"/>
      <w:b/>
      <w:bCs/>
      <w:color w:val="000000"/>
      <w:sz w:val="36"/>
      <w:szCs w:val="36"/>
    </w:rPr>
  </w:style>
  <w:style w:type="character" w:styleId="Hyperlink">
    <w:name w:val="Hyperlink"/>
    <w:rsid w:val="00B30F45"/>
    <w:rPr>
      <w:color w:val="0000FF"/>
      <w:u w:val="single"/>
    </w:rPr>
  </w:style>
  <w:style w:type="character" w:customStyle="1" w:styleId="spnmessagetext">
    <w:name w:val="spnmessagetext"/>
    <w:rsid w:val="00E66CF6"/>
  </w:style>
  <w:style w:type="paragraph" w:styleId="NormalWeb">
    <w:name w:val="Normal (Web)"/>
    <w:basedOn w:val="Normal"/>
    <w:uiPriority w:val="99"/>
    <w:unhideWhenUsed/>
    <w:rsid w:val="00E60A69"/>
    <w:pPr>
      <w:spacing w:before="100" w:beforeAutospacing="1" w:after="100" w:afterAutospacing="1"/>
    </w:pPr>
    <w:rPr>
      <w:lang w:val="en-CA" w:eastAsia="en-CA"/>
    </w:rPr>
  </w:style>
  <w:style w:type="paragraph" w:styleId="Header">
    <w:name w:val="header"/>
    <w:basedOn w:val="Normal"/>
    <w:link w:val="HeaderChar"/>
    <w:rsid w:val="00485435"/>
    <w:pPr>
      <w:tabs>
        <w:tab w:val="center" w:pos="4680"/>
        <w:tab w:val="right" w:pos="9360"/>
      </w:tabs>
    </w:pPr>
  </w:style>
  <w:style w:type="character" w:customStyle="1" w:styleId="HeaderChar">
    <w:name w:val="Header Char"/>
    <w:link w:val="Header"/>
    <w:rsid w:val="00485435"/>
    <w:rPr>
      <w:sz w:val="24"/>
      <w:szCs w:val="24"/>
      <w:lang w:val="en-US" w:eastAsia="en-US"/>
    </w:rPr>
  </w:style>
  <w:style w:type="paragraph" w:styleId="Footer">
    <w:name w:val="footer"/>
    <w:basedOn w:val="Normal"/>
    <w:link w:val="FooterChar"/>
    <w:uiPriority w:val="99"/>
    <w:rsid w:val="00485435"/>
    <w:pPr>
      <w:tabs>
        <w:tab w:val="center" w:pos="4680"/>
        <w:tab w:val="right" w:pos="9360"/>
      </w:tabs>
    </w:pPr>
  </w:style>
  <w:style w:type="character" w:customStyle="1" w:styleId="FooterChar">
    <w:name w:val="Footer Char"/>
    <w:link w:val="Footer"/>
    <w:uiPriority w:val="99"/>
    <w:rsid w:val="00485435"/>
    <w:rPr>
      <w:sz w:val="24"/>
      <w:szCs w:val="24"/>
      <w:lang w:val="en-US" w:eastAsia="en-US"/>
    </w:rPr>
  </w:style>
  <w:style w:type="table" w:styleId="TableGrid">
    <w:name w:val="Table Grid"/>
    <w:basedOn w:val="TableNormal"/>
    <w:rsid w:val="00ED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ED6D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link w:val="Heading1"/>
    <w:rsid w:val="00D11A2D"/>
    <w:rPr>
      <w:rFonts w:ascii="Cambria" w:eastAsia="Times New Roman" w:hAnsi="Cambria" w:cs="Times New Roman"/>
      <w:b/>
      <w:bCs/>
      <w:kern w:val="32"/>
      <w:sz w:val="32"/>
      <w:szCs w:val="32"/>
      <w:lang w:val="en-US" w:eastAsia="en-US"/>
    </w:rPr>
  </w:style>
  <w:style w:type="character" w:customStyle="1" w:styleId="section-info-text">
    <w:name w:val="section-info-text"/>
    <w:basedOn w:val="DefaultParagraphFont"/>
    <w:rsid w:val="00594720"/>
  </w:style>
  <w:style w:type="character" w:styleId="CommentReference">
    <w:name w:val="annotation reference"/>
    <w:basedOn w:val="DefaultParagraphFont"/>
    <w:rsid w:val="002C15B5"/>
    <w:rPr>
      <w:sz w:val="16"/>
      <w:szCs w:val="16"/>
    </w:rPr>
  </w:style>
  <w:style w:type="paragraph" w:styleId="CommentText">
    <w:name w:val="annotation text"/>
    <w:basedOn w:val="Normal"/>
    <w:link w:val="CommentTextChar"/>
    <w:rsid w:val="002C15B5"/>
    <w:rPr>
      <w:sz w:val="20"/>
      <w:szCs w:val="20"/>
    </w:rPr>
  </w:style>
  <w:style w:type="character" w:customStyle="1" w:styleId="CommentTextChar">
    <w:name w:val="Comment Text Char"/>
    <w:basedOn w:val="DefaultParagraphFont"/>
    <w:link w:val="CommentText"/>
    <w:rsid w:val="002C15B5"/>
    <w:rPr>
      <w:lang w:val="en-US" w:eastAsia="en-US"/>
    </w:rPr>
  </w:style>
  <w:style w:type="paragraph" w:styleId="CommentSubject">
    <w:name w:val="annotation subject"/>
    <w:basedOn w:val="CommentText"/>
    <w:next w:val="CommentText"/>
    <w:link w:val="CommentSubjectChar"/>
    <w:rsid w:val="002C15B5"/>
    <w:rPr>
      <w:b/>
      <w:bCs/>
    </w:rPr>
  </w:style>
  <w:style w:type="character" w:customStyle="1" w:styleId="CommentSubjectChar">
    <w:name w:val="Comment Subject Char"/>
    <w:basedOn w:val="CommentTextChar"/>
    <w:link w:val="CommentSubject"/>
    <w:rsid w:val="002C15B5"/>
    <w:rPr>
      <w:b/>
      <w:bCs/>
      <w:lang w:val="en-US" w:eastAsia="en-US"/>
    </w:rPr>
  </w:style>
  <w:style w:type="paragraph" w:styleId="BalloonText">
    <w:name w:val="Balloon Text"/>
    <w:basedOn w:val="Normal"/>
    <w:link w:val="BalloonTextChar"/>
    <w:semiHidden/>
    <w:unhideWhenUsed/>
    <w:rsid w:val="002C15B5"/>
    <w:rPr>
      <w:rFonts w:ascii="Segoe UI" w:hAnsi="Segoe UI" w:cs="Segoe UI"/>
      <w:sz w:val="18"/>
      <w:szCs w:val="18"/>
    </w:rPr>
  </w:style>
  <w:style w:type="character" w:customStyle="1" w:styleId="BalloonTextChar">
    <w:name w:val="Balloon Text Char"/>
    <w:basedOn w:val="DefaultParagraphFont"/>
    <w:link w:val="BalloonText"/>
    <w:semiHidden/>
    <w:rsid w:val="002C15B5"/>
    <w:rPr>
      <w:rFonts w:ascii="Segoe UI" w:hAnsi="Segoe UI" w:cs="Segoe UI"/>
      <w:sz w:val="18"/>
      <w:szCs w:val="18"/>
      <w:lang w:val="en-US" w:eastAsia="en-US"/>
    </w:rPr>
  </w:style>
  <w:style w:type="paragraph" w:styleId="ListParagraph">
    <w:name w:val="List Paragraph"/>
    <w:basedOn w:val="Normal"/>
    <w:uiPriority w:val="34"/>
    <w:qFormat/>
    <w:rsid w:val="008203CD"/>
    <w:pPr>
      <w:spacing w:after="160" w:line="300" w:lineRule="auto"/>
      <w:ind w:left="720"/>
      <w:contextualSpacing/>
    </w:pPr>
    <w:rPr>
      <w:rFonts w:asciiTheme="minorHAnsi" w:eastAsiaTheme="minorEastAsia" w:hAnsiTheme="minorHAnsi" w:cstheme="minorBidi"/>
      <w:sz w:val="21"/>
      <w:szCs w:val="21"/>
      <w:lang w:eastAsia="ja-JP"/>
    </w:rPr>
  </w:style>
  <w:style w:type="character" w:styleId="UnresolvedMention">
    <w:name w:val="Unresolved Mention"/>
    <w:basedOn w:val="DefaultParagraphFont"/>
    <w:uiPriority w:val="99"/>
    <w:semiHidden/>
    <w:unhideWhenUsed/>
    <w:rsid w:val="00052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2683">
      <w:bodyDiv w:val="1"/>
      <w:marLeft w:val="0"/>
      <w:marRight w:val="0"/>
      <w:marTop w:val="0"/>
      <w:marBottom w:val="0"/>
      <w:divBdr>
        <w:top w:val="none" w:sz="0" w:space="0" w:color="auto"/>
        <w:left w:val="none" w:sz="0" w:space="0" w:color="auto"/>
        <w:bottom w:val="none" w:sz="0" w:space="0" w:color="auto"/>
        <w:right w:val="none" w:sz="0" w:space="0" w:color="auto"/>
      </w:divBdr>
      <w:divsChild>
        <w:div w:id="1928146600">
          <w:marLeft w:val="0"/>
          <w:marRight w:val="0"/>
          <w:marTop w:val="0"/>
          <w:marBottom w:val="0"/>
          <w:divBdr>
            <w:top w:val="none" w:sz="0" w:space="0" w:color="auto"/>
            <w:left w:val="none" w:sz="0" w:space="0" w:color="auto"/>
            <w:bottom w:val="none" w:sz="0" w:space="0" w:color="auto"/>
            <w:right w:val="none" w:sz="0" w:space="0" w:color="auto"/>
          </w:divBdr>
          <w:divsChild>
            <w:div w:id="1484006205">
              <w:marLeft w:val="0"/>
              <w:marRight w:val="0"/>
              <w:marTop w:val="0"/>
              <w:marBottom w:val="0"/>
              <w:divBdr>
                <w:top w:val="none" w:sz="0" w:space="0" w:color="auto"/>
                <w:left w:val="none" w:sz="0" w:space="0" w:color="auto"/>
                <w:bottom w:val="none" w:sz="0" w:space="0" w:color="auto"/>
                <w:right w:val="none" w:sz="0" w:space="0" w:color="auto"/>
              </w:divBdr>
              <w:divsChild>
                <w:div w:id="1090812725">
                  <w:marLeft w:val="0"/>
                  <w:marRight w:val="0"/>
                  <w:marTop w:val="0"/>
                  <w:marBottom w:val="0"/>
                  <w:divBdr>
                    <w:top w:val="none" w:sz="0" w:space="0" w:color="auto"/>
                    <w:left w:val="none" w:sz="0" w:space="0" w:color="auto"/>
                    <w:bottom w:val="none" w:sz="0" w:space="0" w:color="auto"/>
                    <w:right w:val="none" w:sz="0" w:space="0" w:color="auto"/>
                  </w:divBdr>
                  <w:divsChild>
                    <w:div w:id="1526945239">
                      <w:marLeft w:val="0"/>
                      <w:marRight w:val="0"/>
                      <w:marTop w:val="0"/>
                      <w:marBottom w:val="0"/>
                      <w:divBdr>
                        <w:top w:val="none" w:sz="0" w:space="0" w:color="auto"/>
                        <w:left w:val="none" w:sz="0" w:space="0" w:color="auto"/>
                        <w:bottom w:val="none" w:sz="0" w:space="0" w:color="auto"/>
                        <w:right w:val="none" w:sz="0" w:space="0" w:color="auto"/>
                      </w:divBdr>
                      <w:divsChild>
                        <w:div w:id="917977214">
                          <w:marLeft w:val="0"/>
                          <w:marRight w:val="0"/>
                          <w:marTop w:val="0"/>
                          <w:marBottom w:val="0"/>
                          <w:divBdr>
                            <w:top w:val="none" w:sz="0" w:space="0" w:color="auto"/>
                            <w:left w:val="none" w:sz="0" w:space="0" w:color="auto"/>
                            <w:bottom w:val="none" w:sz="0" w:space="0" w:color="auto"/>
                            <w:right w:val="none" w:sz="0" w:space="0" w:color="auto"/>
                          </w:divBdr>
                          <w:divsChild>
                            <w:div w:id="163455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3643">
                                  <w:marLeft w:val="0"/>
                                  <w:marRight w:val="0"/>
                                  <w:marTop w:val="0"/>
                                  <w:marBottom w:val="0"/>
                                  <w:divBdr>
                                    <w:top w:val="none" w:sz="0" w:space="0" w:color="auto"/>
                                    <w:left w:val="none" w:sz="0" w:space="0" w:color="auto"/>
                                    <w:bottom w:val="none" w:sz="0" w:space="0" w:color="auto"/>
                                    <w:right w:val="none" w:sz="0" w:space="0" w:color="auto"/>
                                  </w:divBdr>
                                  <w:divsChild>
                                    <w:div w:id="604002595">
                                      <w:marLeft w:val="0"/>
                                      <w:marRight w:val="0"/>
                                      <w:marTop w:val="0"/>
                                      <w:marBottom w:val="0"/>
                                      <w:divBdr>
                                        <w:top w:val="none" w:sz="0" w:space="0" w:color="auto"/>
                                        <w:left w:val="none" w:sz="0" w:space="0" w:color="auto"/>
                                        <w:bottom w:val="none" w:sz="0" w:space="0" w:color="auto"/>
                                        <w:right w:val="none" w:sz="0" w:space="0" w:color="auto"/>
                                      </w:divBdr>
                                      <w:divsChild>
                                        <w:div w:id="322047388">
                                          <w:marLeft w:val="0"/>
                                          <w:marRight w:val="0"/>
                                          <w:marTop w:val="0"/>
                                          <w:marBottom w:val="0"/>
                                          <w:divBdr>
                                            <w:top w:val="none" w:sz="0" w:space="0" w:color="auto"/>
                                            <w:left w:val="none" w:sz="0" w:space="0" w:color="auto"/>
                                            <w:bottom w:val="none" w:sz="0" w:space="0" w:color="auto"/>
                                            <w:right w:val="none" w:sz="0" w:space="0" w:color="auto"/>
                                          </w:divBdr>
                                          <w:divsChild>
                                            <w:div w:id="16864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922398">
      <w:bodyDiv w:val="1"/>
      <w:marLeft w:val="0"/>
      <w:marRight w:val="0"/>
      <w:marTop w:val="0"/>
      <w:marBottom w:val="0"/>
      <w:divBdr>
        <w:top w:val="none" w:sz="0" w:space="0" w:color="auto"/>
        <w:left w:val="none" w:sz="0" w:space="0" w:color="auto"/>
        <w:bottom w:val="none" w:sz="0" w:space="0" w:color="auto"/>
        <w:right w:val="none" w:sz="0" w:space="0" w:color="auto"/>
      </w:divBdr>
      <w:divsChild>
        <w:div w:id="1005208214">
          <w:marLeft w:val="0"/>
          <w:marRight w:val="0"/>
          <w:marTop w:val="0"/>
          <w:marBottom w:val="0"/>
          <w:divBdr>
            <w:top w:val="none" w:sz="0" w:space="0" w:color="auto"/>
            <w:left w:val="none" w:sz="0" w:space="0" w:color="auto"/>
            <w:bottom w:val="none" w:sz="0" w:space="0" w:color="auto"/>
            <w:right w:val="none" w:sz="0" w:space="0" w:color="auto"/>
          </w:divBdr>
        </w:div>
      </w:divsChild>
    </w:div>
    <w:div w:id="355272188">
      <w:bodyDiv w:val="1"/>
      <w:marLeft w:val="0"/>
      <w:marRight w:val="0"/>
      <w:marTop w:val="0"/>
      <w:marBottom w:val="0"/>
      <w:divBdr>
        <w:top w:val="none" w:sz="0" w:space="0" w:color="auto"/>
        <w:left w:val="none" w:sz="0" w:space="0" w:color="auto"/>
        <w:bottom w:val="none" w:sz="0" w:space="0" w:color="auto"/>
        <w:right w:val="none" w:sz="0" w:space="0" w:color="auto"/>
      </w:divBdr>
      <w:divsChild>
        <w:div w:id="835070976">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447822630">
              <w:marLeft w:val="0"/>
              <w:marRight w:val="0"/>
              <w:marTop w:val="0"/>
              <w:marBottom w:val="0"/>
              <w:divBdr>
                <w:top w:val="none" w:sz="0" w:space="0" w:color="auto"/>
                <w:left w:val="none" w:sz="0" w:space="0" w:color="auto"/>
                <w:bottom w:val="none" w:sz="0" w:space="0" w:color="auto"/>
                <w:right w:val="none" w:sz="0" w:space="0" w:color="auto"/>
              </w:divBdr>
              <w:divsChild>
                <w:div w:id="829369232">
                  <w:marLeft w:val="0"/>
                  <w:marRight w:val="0"/>
                  <w:marTop w:val="0"/>
                  <w:marBottom w:val="0"/>
                  <w:divBdr>
                    <w:top w:val="none" w:sz="0" w:space="0" w:color="auto"/>
                    <w:left w:val="none" w:sz="0" w:space="0" w:color="auto"/>
                    <w:bottom w:val="none" w:sz="0" w:space="0" w:color="auto"/>
                    <w:right w:val="none" w:sz="0" w:space="0" w:color="auto"/>
                  </w:divBdr>
                  <w:divsChild>
                    <w:div w:id="534006470">
                      <w:marLeft w:val="0"/>
                      <w:marRight w:val="0"/>
                      <w:marTop w:val="0"/>
                      <w:marBottom w:val="0"/>
                      <w:divBdr>
                        <w:top w:val="none" w:sz="0" w:space="0" w:color="auto"/>
                        <w:left w:val="none" w:sz="0" w:space="0" w:color="auto"/>
                        <w:bottom w:val="none" w:sz="0" w:space="0" w:color="auto"/>
                        <w:right w:val="none" w:sz="0" w:space="0" w:color="auto"/>
                      </w:divBdr>
                      <w:divsChild>
                        <w:div w:id="9459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30797">
      <w:bodyDiv w:val="1"/>
      <w:marLeft w:val="150"/>
      <w:marRight w:val="150"/>
      <w:marTop w:val="150"/>
      <w:marBottom w:val="150"/>
      <w:divBdr>
        <w:top w:val="none" w:sz="0" w:space="0" w:color="auto"/>
        <w:left w:val="none" w:sz="0" w:space="0" w:color="auto"/>
        <w:bottom w:val="none" w:sz="0" w:space="0" w:color="auto"/>
        <w:right w:val="none" w:sz="0" w:space="0" w:color="auto"/>
      </w:divBdr>
    </w:div>
    <w:div w:id="605501875">
      <w:bodyDiv w:val="1"/>
      <w:marLeft w:val="100"/>
      <w:marRight w:val="100"/>
      <w:marTop w:val="100"/>
      <w:marBottom w:val="100"/>
      <w:divBdr>
        <w:top w:val="none" w:sz="0" w:space="0" w:color="auto"/>
        <w:left w:val="none" w:sz="0" w:space="0" w:color="auto"/>
        <w:bottom w:val="none" w:sz="0" w:space="0" w:color="auto"/>
        <w:right w:val="none" w:sz="0" w:space="0" w:color="auto"/>
      </w:divBdr>
    </w:div>
    <w:div w:id="898906310">
      <w:bodyDiv w:val="1"/>
      <w:marLeft w:val="0"/>
      <w:marRight w:val="0"/>
      <w:marTop w:val="0"/>
      <w:marBottom w:val="0"/>
      <w:divBdr>
        <w:top w:val="none" w:sz="0" w:space="0" w:color="auto"/>
        <w:left w:val="none" w:sz="0" w:space="0" w:color="auto"/>
        <w:bottom w:val="none" w:sz="0" w:space="0" w:color="auto"/>
        <w:right w:val="none" w:sz="0" w:space="0" w:color="auto"/>
      </w:divBdr>
    </w:div>
    <w:div w:id="927540750">
      <w:bodyDiv w:val="1"/>
      <w:marLeft w:val="0"/>
      <w:marRight w:val="0"/>
      <w:marTop w:val="0"/>
      <w:marBottom w:val="0"/>
      <w:divBdr>
        <w:top w:val="none" w:sz="0" w:space="0" w:color="auto"/>
        <w:left w:val="none" w:sz="0" w:space="0" w:color="auto"/>
        <w:bottom w:val="none" w:sz="0" w:space="0" w:color="auto"/>
        <w:right w:val="none" w:sz="0" w:space="0" w:color="auto"/>
      </w:divBdr>
      <w:divsChild>
        <w:div w:id="448206527">
          <w:marLeft w:val="0"/>
          <w:marRight w:val="0"/>
          <w:marTop w:val="0"/>
          <w:marBottom w:val="0"/>
          <w:divBdr>
            <w:top w:val="none" w:sz="0" w:space="0" w:color="auto"/>
            <w:left w:val="none" w:sz="0" w:space="0" w:color="auto"/>
            <w:bottom w:val="none" w:sz="0" w:space="0" w:color="auto"/>
            <w:right w:val="none" w:sz="0" w:space="0" w:color="auto"/>
          </w:divBdr>
          <w:divsChild>
            <w:div w:id="18696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9015">
      <w:bodyDiv w:val="1"/>
      <w:marLeft w:val="0"/>
      <w:marRight w:val="0"/>
      <w:marTop w:val="0"/>
      <w:marBottom w:val="0"/>
      <w:divBdr>
        <w:top w:val="none" w:sz="0" w:space="0" w:color="auto"/>
        <w:left w:val="none" w:sz="0" w:space="0" w:color="auto"/>
        <w:bottom w:val="none" w:sz="0" w:space="0" w:color="auto"/>
        <w:right w:val="none" w:sz="0" w:space="0" w:color="auto"/>
      </w:divBdr>
      <w:divsChild>
        <w:div w:id="1827210142">
          <w:marLeft w:val="0"/>
          <w:marRight w:val="0"/>
          <w:marTop w:val="0"/>
          <w:marBottom w:val="0"/>
          <w:divBdr>
            <w:top w:val="none" w:sz="0" w:space="0" w:color="auto"/>
            <w:left w:val="none" w:sz="0" w:space="0" w:color="auto"/>
            <w:bottom w:val="none" w:sz="0" w:space="0" w:color="auto"/>
            <w:right w:val="none" w:sz="0" w:space="0" w:color="auto"/>
          </w:divBdr>
          <w:divsChild>
            <w:div w:id="1940329337">
              <w:marLeft w:val="0"/>
              <w:marRight w:val="0"/>
              <w:marTop w:val="75"/>
              <w:marBottom w:val="0"/>
              <w:divBdr>
                <w:top w:val="none" w:sz="0" w:space="0" w:color="auto"/>
                <w:left w:val="none" w:sz="0" w:space="0" w:color="auto"/>
                <w:bottom w:val="none" w:sz="0" w:space="0" w:color="auto"/>
                <w:right w:val="none" w:sz="0" w:space="0" w:color="auto"/>
              </w:divBdr>
              <w:divsChild>
                <w:div w:id="8218731">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 w:id="1967543111">
              <w:marLeft w:val="0"/>
              <w:marRight w:val="0"/>
              <w:marTop w:val="75"/>
              <w:marBottom w:val="0"/>
              <w:divBdr>
                <w:top w:val="none" w:sz="0" w:space="0" w:color="auto"/>
                <w:left w:val="none" w:sz="0" w:space="0" w:color="auto"/>
                <w:bottom w:val="none" w:sz="0" w:space="0" w:color="auto"/>
                <w:right w:val="none" w:sz="0" w:space="0" w:color="auto"/>
              </w:divBdr>
              <w:divsChild>
                <w:div w:id="516848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5499116">
      <w:bodyDiv w:val="1"/>
      <w:marLeft w:val="0"/>
      <w:marRight w:val="0"/>
      <w:marTop w:val="0"/>
      <w:marBottom w:val="0"/>
      <w:divBdr>
        <w:top w:val="none" w:sz="0" w:space="0" w:color="auto"/>
        <w:left w:val="none" w:sz="0" w:space="0" w:color="auto"/>
        <w:bottom w:val="none" w:sz="0" w:space="0" w:color="auto"/>
        <w:right w:val="none" w:sz="0" w:space="0" w:color="auto"/>
      </w:divBdr>
    </w:div>
    <w:div w:id="1646273359">
      <w:bodyDiv w:val="1"/>
      <w:marLeft w:val="0"/>
      <w:marRight w:val="0"/>
      <w:marTop w:val="0"/>
      <w:marBottom w:val="0"/>
      <w:divBdr>
        <w:top w:val="none" w:sz="0" w:space="0" w:color="auto"/>
        <w:left w:val="none" w:sz="0" w:space="0" w:color="auto"/>
        <w:bottom w:val="none" w:sz="0" w:space="0" w:color="auto"/>
        <w:right w:val="none" w:sz="0" w:space="0" w:color="auto"/>
      </w:divBdr>
      <w:divsChild>
        <w:div w:id="538470967">
          <w:marLeft w:val="0"/>
          <w:marRight w:val="0"/>
          <w:marTop w:val="0"/>
          <w:marBottom w:val="0"/>
          <w:divBdr>
            <w:top w:val="none" w:sz="0" w:space="0" w:color="auto"/>
            <w:left w:val="none" w:sz="0" w:space="0" w:color="auto"/>
            <w:bottom w:val="none" w:sz="0" w:space="0" w:color="auto"/>
            <w:right w:val="none" w:sz="0" w:space="0" w:color="auto"/>
          </w:divBdr>
          <w:divsChild>
            <w:div w:id="1961492494">
              <w:marLeft w:val="0"/>
              <w:marRight w:val="0"/>
              <w:marTop w:val="0"/>
              <w:marBottom w:val="0"/>
              <w:divBdr>
                <w:top w:val="none" w:sz="0" w:space="0" w:color="auto"/>
                <w:left w:val="none" w:sz="0" w:space="0" w:color="auto"/>
                <w:bottom w:val="none" w:sz="0" w:space="0" w:color="auto"/>
                <w:right w:val="none" w:sz="0" w:space="0" w:color="auto"/>
              </w:divBdr>
              <w:divsChild>
                <w:div w:id="121656649">
                  <w:marLeft w:val="0"/>
                  <w:marRight w:val="0"/>
                  <w:marTop w:val="0"/>
                  <w:marBottom w:val="0"/>
                  <w:divBdr>
                    <w:top w:val="none" w:sz="0" w:space="0" w:color="auto"/>
                    <w:left w:val="none" w:sz="0" w:space="0" w:color="auto"/>
                    <w:bottom w:val="none" w:sz="0" w:space="0" w:color="auto"/>
                    <w:right w:val="none" w:sz="0" w:space="0" w:color="auto"/>
                  </w:divBdr>
                  <w:divsChild>
                    <w:div w:id="1865364814">
                      <w:marLeft w:val="0"/>
                      <w:marRight w:val="0"/>
                      <w:marTop w:val="0"/>
                      <w:marBottom w:val="0"/>
                      <w:divBdr>
                        <w:top w:val="none" w:sz="0" w:space="0" w:color="auto"/>
                        <w:left w:val="none" w:sz="0" w:space="0" w:color="auto"/>
                        <w:bottom w:val="none" w:sz="0" w:space="0" w:color="auto"/>
                        <w:right w:val="none" w:sz="0" w:space="0" w:color="auto"/>
                      </w:divBdr>
                      <w:divsChild>
                        <w:div w:id="1222640056">
                          <w:marLeft w:val="0"/>
                          <w:marRight w:val="0"/>
                          <w:marTop w:val="0"/>
                          <w:marBottom w:val="0"/>
                          <w:divBdr>
                            <w:top w:val="none" w:sz="0" w:space="0" w:color="auto"/>
                            <w:left w:val="none" w:sz="0" w:space="0" w:color="auto"/>
                            <w:bottom w:val="none" w:sz="0" w:space="0" w:color="auto"/>
                            <w:right w:val="none" w:sz="0" w:space="0" w:color="auto"/>
                          </w:divBdr>
                          <w:divsChild>
                            <w:div w:id="1913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4997">
      <w:bodyDiv w:val="1"/>
      <w:marLeft w:val="0"/>
      <w:marRight w:val="0"/>
      <w:marTop w:val="0"/>
      <w:marBottom w:val="0"/>
      <w:divBdr>
        <w:top w:val="none" w:sz="0" w:space="0" w:color="auto"/>
        <w:left w:val="none" w:sz="0" w:space="0" w:color="auto"/>
        <w:bottom w:val="none" w:sz="0" w:space="0" w:color="auto"/>
        <w:right w:val="none" w:sz="0" w:space="0" w:color="auto"/>
      </w:divBdr>
      <w:divsChild>
        <w:div w:id="186609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elbeltcoinshowchai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A87F4-5E0D-0548-9264-C6448D2CEC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 653 will be held on Sunday, November 18th, 2012, at 12</vt:lpstr>
    </vt:vector>
  </TitlesOfParts>
  <Company>Hewlett-Packard Company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 653 will be held on Sunday, November 18th, 2012, at 12</dc:title>
  <dc:subject/>
  <dc:creator>Home</dc:creator>
  <cp:keywords/>
  <cp:lastModifiedBy>Jean Belanger</cp:lastModifiedBy>
  <cp:revision>2</cp:revision>
  <cp:lastPrinted>2019-03-25T23:25:00Z</cp:lastPrinted>
  <dcterms:created xsi:type="dcterms:W3CDTF">2023-06-15T18:17:00Z</dcterms:created>
  <dcterms:modified xsi:type="dcterms:W3CDTF">2023-06-15T18:17:00Z</dcterms:modified>
</cp:coreProperties>
</file>